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B5C" w:rsidRPr="007F68B2" w:rsidRDefault="00655B5C" w:rsidP="00655B5C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</w:p>
    <w:p w:rsidR="00655B5C" w:rsidRPr="007F68B2" w:rsidRDefault="00655B5C" w:rsidP="00655B5C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2F0" w:rsidRPr="00AF32F0" w:rsidRDefault="00AF32F0" w:rsidP="00AF32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Style w:val="FontStyle37"/>
          <w:b/>
          <w:sz w:val="28"/>
          <w:szCs w:val="28"/>
        </w:rPr>
      </w:pPr>
      <w:r w:rsidRPr="00AF32F0">
        <w:rPr>
          <w:rStyle w:val="FontStyle37"/>
          <w:b/>
          <w:sz w:val="28"/>
          <w:szCs w:val="28"/>
        </w:rPr>
        <w:t>Учебно-методическое обеспечение профессионального модуля</w:t>
      </w:r>
    </w:p>
    <w:p w:rsidR="00AF32F0" w:rsidRPr="00AF32F0" w:rsidRDefault="00AF32F0" w:rsidP="00AF32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2F0">
        <w:rPr>
          <w:rStyle w:val="FontStyle37"/>
          <w:b/>
          <w:sz w:val="28"/>
          <w:szCs w:val="28"/>
        </w:rPr>
        <w:t>ПМ 05. Приготовление, оформление и подготовка к реализации хлебобулочных, мучных кондитерских изделий разнообразного ассортимента</w:t>
      </w:r>
      <w:r w:rsidRPr="00AF32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F32F0" w:rsidRPr="00AF32F0" w:rsidRDefault="00AF32F0" w:rsidP="00AF3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32F0" w:rsidRPr="00AF32F0" w:rsidRDefault="00AF32F0" w:rsidP="00AF32F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32F0">
        <w:rPr>
          <w:rFonts w:ascii="Times New Roman" w:hAnsi="Times New Roman" w:cs="Times New Roman"/>
          <w:bCs/>
          <w:sz w:val="28"/>
          <w:szCs w:val="28"/>
        </w:rPr>
        <w:t>для профессии</w:t>
      </w:r>
    </w:p>
    <w:p w:rsidR="00AF32F0" w:rsidRPr="00AF32F0" w:rsidRDefault="00AF32F0" w:rsidP="00AF32F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32F0">
        <w:rPr>
          <w:rFonts w:ascii="Times New Roman" w:hAnsi="Times New Roman" w:cs="Times New Roman"/>
          <w:bCs/>
          <w:sz w:val="28"/>
          <w:szCs w:val="28"/>
        </w:rPr>
        <w:t xml:space="preserve"> 43.01.09 Повар, кондитер</w:t>
      </w: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796692" w:rsidRDefault="00796692" w:rsidP="00EE30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96692" w:rsidRPr="00EE30BB" w:rsidRDefault="00796692" w:rsidP="00EE30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96692" w:rsidRPr="00EE30BB" w:rsidRDefault="003651CB" w:rsidP="00EE3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200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</w:t>
      </w:r>
      <w:r w:rsidR="005B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96692" w:rsidRPr="00EE30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796692" w:rsidRPr="00796692" w:rsidRDefault="00796692" w:rsidP="00796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692">
        <w:rPr>
          <w:rFonts w:ascii="Times New Roman" w:eastAsia="Times New Roman" w:hAnsi="Times New Roman" w:cs="Times New Roman"/>
          <w:bCs/>
          <w:i/>
          <w:color w:val="FF00FF"/>
          <w:sz w:val="24"/>
          <w:szCs w:val="24"/>
          <w:lang w:eastAsia="ru-RU"/>
        </w:rPr>
        <w:br w:type="page"/>
      </w:r>
      <w:r w:rsidRPr="007966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профессионального модуля</w:t>
      </w:r>
      <w:r w:rsidR="00D06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соответствии с Федеральным государственным образовательным стандартом (далее – ФГОС</w:t>
      </w:r>
      <w:r w:rsidRPr="007966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063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</w:t>
      </w:r>
      <w:r w:rsidR="001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43.01.09</w:t>
      </w:r>
      <w:r w:rsidRPr="007966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38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D57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Повар, кондитер</w:t>
      </w:r>
      <w:r w:rsidR="00D0638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учетом примерной основной образовательной программы</w:t>
      </w:r>
      <w:r w:rsidRPr="007966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692" w:rsidRPr="00796692" w:rsidRDefault="00796692" w:rsidP="005B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6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Организация-разработчик: </w:t>
      </w:r>
      <w:r w:rsidR="005B7626" w:rsidRPr="005B762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  <w:r w:rsidR="005B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7626" w:rsidRPr="005B7626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«МУРМАНСКИЙ СТРОИТЕЛЬНЫЙ КОЛЛЕДЖ ИМЕНИ Н.Е. МОМОТА» ЗАТО АЛЕКСАНДРОВСК</w:t>
      </w:r>
    </w:p>
    <w:p w:rsidR="005B7626" w:rsidRDefault="005B7626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380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6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  <w:r w:rsidRPr="007966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96692" w:rsidRPr="00796692" w:rsidRDefault="001637FB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Горохова С.А. </w:t>
      </w:r>
      <w:r w:rsidR="007966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r w:rsidR="00E37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6692" w:rsidRPr="00796692" w:rsidRDefault="00796692" w:rsidP="0079669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692" w:rsidRP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692" w:rsidRDefault="0079669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C42" w:rsidRPr="00796692" w:rsidRDefault="004D2C42" w:rsidP="00796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32"/>
        <w:gridCol w:w="2839"/>
      </w:tblGrid>
      <w:tr w:rsidR="00796692" w:rsidRPr="00796692" w:rsidTr="00AF63BF">
        <w:tc>
          <w:tcPr>
            <w:tcW w:w="4785" w:type="dxa"/>
            <w:shd w:val="clear" w:color="auto" w:fill="auto"/>
          </w:tcPr>
          <w:p w:rsidR="00796692" w:rsidRPr="00796692" w:rsidRDefault="002200F2" w:rsidP="00796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5006ED" wp14:editId="14267769">
                  <wp:extent cx="4137660" cy="1847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393"/>
                          <a:stretch/>
                        </pic:blipFill>
                        <pic:spPr bwMode="auto">
                          <a:xfrm>
                            <a:off x="0" y="0"/>
                            <a:ext cx="413766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796692" w:rsidRPr="00796692" w:rsidRDefault="00796692" w:rsidP="00796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2C42" w:rsidRDefault="004D2C42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4D2C42" w:rsidRDefault="004D2C42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C42" w:rsidRDefault="004D2C42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C42" w:rsidRDefault="004D2C42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C42" w:rsidRDefault="004D2C42" w:rsidP="004D2C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C42" w:rsidRDefault="004D2C42" w:rsidP="004D2C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C42" w:rsidRDefault="004D2C42" w:rsidP="004D2C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C42" w:rsidRDefault="004D2C42" w:rsidP="004D2C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C42" w:rsidRDefault="004D2C42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154F" w:rsidRDefault="009E154F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154F" w:rsidRDefault="009E154F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154F" w:rsidRDefault="009E154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E05B4" w:rsidRPr="00BE05B4" w:rsidRDefault="00BE05B4" w:rsidP="009E15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СОДЕРЖАНИЕ </w:t>
      </w:r>
    </w:p>
    <w:p w:rsidR="00BE05B4" w:rsidRPr="00BE05B4" w:rsidRDefault="00BE05B4" w:rsidP="009E1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E05B4" w:rsidRPr="00BE05B4" w:rsidTr="009E154F">
        <w:trPr>
          <w:trHeight w:val="931"/>
        </w:trPr>
        <w:tc>
          <w:tcPr>
            <w:tcW w:w="7668" w:type="dxa"/>
            <w:shd w:val="clear" w:color="auto" w:fill="auto"/>
          </w:tcPr>
          <w:p w:rsidR="00BE05B4" w:rsidRPr="00BE05B4" w:rsidRDefault="00BE05B4" w:rsidP="009E154F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BE05B4" w:rsidRPr="00BE05B4" w:rsidRDefault="00BE05B4" w:rsidP="009E154F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E05B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РАБОЧЕЙ ПРОГРАММЫ ПРОФЕССИОНАЛЬНОГО МОДУЛЯ</w:t>
            </w:r>
          </w:p>
          <w:p w:rsidR="00BE05B4" w:rsidRPr="00BE05B4" w:rsidRDefault="00BE05B4" w:rsidP="009E154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E05B4" w:rsidRPr="00BE05B4" w:rsidRDefault="00BE05B4" w:rsidP="009E15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  <w:p w:rsidR="00BE05B4" w:rsidRPr="00BE05B4" w:rsidRDefault="00BE05B4" w:rsidP="009E15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05B4" w:rsidRPr="00BE05B4" w:rsidRDefault="00796692" w:rsidP="009E15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E05B4" w:rsidRPr="00BE05B4" w:rsidTr="009E154F">
        <w:trPr>
          <w:trHeight w:val="720"/>
        </w:trPr>
        <w:tc>
          <w:tcPr>
            <w:tcW w:w="7668" w:type="dxa"/>
            <w:shd w:val="clear" w:color="auto" w:fill="auto"/>
          </w:tcPr>
          <w:p w:rsidR="00BE05B4" w:rsidRPr="00BE05B4" w:rsidRDefault="00BE05B4" w:rsidP="009E154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E05B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:rsidR="00BE05B4" w:rsidRPr="00BE05B4" w:rsidRDefault="00BE05B4" w:rsidP="009E154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E05B4" w:rsidRPr="00BE05B4" w:rsidRDefault="00796692" w:rsidP="009E15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E05B4" w:rsidRPr="00BE05B4" w:rsidTr="009E154F">
        <w:trPr>
          <w:trHeight w:val="594"/>
        </w:trPr>
        <w:tc>
          <w:tcPr>
            <w:tcW w:w="7668" w:type="dxa"/>
            <w:shd w:val="clear" w:color="auto" w:fill="auto"/>
          </w:tcPr>
          <w:p w:rsidR="00BE05B4" w:rsidRPr="00BE05B4" w:rsidRDefault="00BE05B4" w:rsidP="009E154F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E05B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ПРИМЕРНОЕ содержание профессионального модуля</w:t>
            </w:r>
          </w:p>
          <w:p w:rsidR="00BE05B4" w:rsidRPr="00BE05B4" w:rsidRDefault="00BE05B4" w:rsidP="009E154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E05B4" w:rsidRPr="00BE05B4" w:rsidRDefault="00796692" w:rsidP="009E15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E05B4" w:rsidRPr="00BE05B4" w:rsidTr="009E154F">
        <w:trPr>
          <w:trHeight w:val="692"/>
        </w:trPr>
        <w:tc>
          <w:tcPr>
            <w:tcW w:w="7668" w:type="dxa"/>
            <w:shd w:val="clear" w:color="auto" w:fill="auto"/>
          </w:tcPr>
          <w:p w:rsidR="00BE05B4" w:rsidRPr="00BE05B4" w:rsidRDefault="00BE05B4" w:rsidP="009E154F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E05B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 условия реализации ПРОФЕССИОНАЛЬНОГО МОДУЛЯ</w:t>
            </w:r>
          </w:p>
          <w:p w:rsidR="00BE05B4" w:rsidRPr="00BE05B4" w:rsidRDefault="00BE05B4" w:rsidP="009E154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E05B4" w:rsidRPr="00BE05B4" w:rsidRDefault="00BE05B4" w:rsidP="009E15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96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E05B4" w:rsidRPr="00BE05B4" w:rsidTr="009E154F">
        <w:trPr>
          <w:trHeight w:val="1440"/>
        </w:trPr>
        <w:tc>
          <w:tcPr>
            <w:tcW w:w="7668" w:type="dxa"/>
            <w:shd w:val="clear" w:color="auto" w:fill="auto"/>
          </w:tcPr>
          <w:p w:rsidR="00BE05B4" w:rsidRPr="00BE05B4" w:rsidRDefault="00BE05B4" w:rsidP="009E154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E05B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BE05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BE05B4" w:rsidRPr="00BE05B4" w:rsidRDefault="00BE05B4" w:rsidP="009E154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E05B4" w:rsidRPr="00BE05B4" w:rsidRDefault="00796692" w:rsidP="009E15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E05B4" w:rsidRPr="00BE05B4" w:rsidSect="00796692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РАБОЧЕЙ ПРОГРАММЫ</w:t>
      </w: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:rsidR="00BE05B4" w:rsidRDefault="00280BA5" w:rsidP="00280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7CE">
        <w:rPr>
          <w:rFonts w:ascii="Times New Roman" w:hAnsi="Times New Roman" w:cs="Times New Roman"/>
          <w:b/>
          <w:sz w:val="28"/>
          <w:szCs w:val="28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634CBB" w:rsidRPr="00BE05B4" w:rsidRDefault="00634CBB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Область применения рабочей программы</w:t>
      </w: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(далее рабочая программа) – является частью примерной основной профессиональной образовательной программы в соответствии с ФГОС по профессии </w:t>
      </w:r>
      <w:r w:rsidR="001D57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43.01.09  Повар, кондитер</w:t>
      </w: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(базовой подготовки) в части освоения основного вида профес</w:t>
      </w:r>
      <w:r w:rsidR="002C2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сиональной деятельности (ВПД): </w:t>
      </w:r>
      <w:r w:rsidR="001637FB" w:rsidRPr="00163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7CE" w:rsidRPr="001D57CE">
        <w:rPr>
          <w:rFonts w:ascii="Times New Roman" w:hAnsi="Times New Roman" w:cs="Times New Roman"/>
          <w:b/>
          <w:sz w:val="28"/>
          <w:szCs w:val="28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  <w:r w:rsidR="001D57CE"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 профессиональных компетенций (ПК):</w:t>
      </w:r>
    </w:p>
    <w:p w:rsidR="001D57CE" w:rsidRPr="007C1ECD" w:rsidRDefault="001D57CE" w:rsidP="00154865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1D57CE" w:rsidRPr="007C1ECD" w:rsidRDefault="001D57CE" w:rsidP="00154865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1D57CE" w:rsidRPr="007C1ECD" w:rsidRDefault="001D57CE" w:rsidP="00154865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t>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1D57CE" w:rsidRPr="007C1ECD" w:rsidRDefault="001D57CE" w:rsidP="00154865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t>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7B3A62" w:rsidRPr="007C1ECD" w:rsidRDefault="001D57CE" w:rsidP="00154865">
      <w:pPr>
        <w:pStyle w:val="af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t>Осуществлять изготовление, творческое оформление, подготовку к реализации пирожных и тортов разнообразного ассортимента.</w:t>
      </w:r>
      <w:r w:rsidR="007B3A62" w:rsidRPr="007C1E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5B4" w:rsidRPr="007B3A62" w:rsidRDefault="00BE05B4" w:rsidP="001D57CE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профессионального модуля может быть использована</w:t>
      </w:r>
      <w:r w:rsidR="000F4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дополнительном профессиональном образовании и профессиональной подготовке работников в области общественного питания при наличии основного общего образования</w:t>
      </w:r>
      <w:r w:rsidRPr="00BE0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работы</w:t>
      </w:r>
      <w:r w:rsidR="00FB3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профессионального модуля – требования к результатам освоения профессионального модуля:</w:t>
      </w: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7C1ECD" w:rsidRPr="007C1ECD" w:rsidRDefault="007C1ECD" w:rsidP="00154865">
      <w:pPr>
        <w:pStyle w:val="af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t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</w:r>
    </w:p>
    <w:p w:rsidR="007C1ECD" w:rsidRPr="007C1ECD" w:rsidRDefault="007C1ECD" w:rsidP="00154865">
      <w:pPr>
        <w:pStyle w:val="af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t>выбора, оценки качества, безопасности продуктов, полуфабрикатов;</w:t>
      </w:r>
    </w:p>
    <w:p w:rsidR="007C1ECD" w:rsidRPr="007C1ECD" w:rsidRDefault="007C1ECD" w:rsidP="00154865">
      <w:pPr>
        <w:pStyle w:val="af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u w:color="000000"/>
        </w:rPr>
      </w:pPr>
      <w:r w:rsidRPr="007C1ECD">
        <w:rPr>
          <w:rFonts w:ascii="Times New Roman" w:hAnsi="Times New Roman" w:cs="Times New Roman"/>
          <w:sz w:val="28"/>
          <w:szCs w:val="28"/>
          <w:u w:color="000000"/>
        </w:rPr>
        <w:t>приготовления, хранения фаршей, начинок,</w:t>
      </w:r>
      <w:r w:rsidRPr="007C1ECD">
        <w:rPr>
          <w:rFonts w:ascii="Times New Roman" w:hAnsi="Times New Roman" w:cs="Times New Roman"/>
          <w:sz w:val="28"/>
          <w:szCs w:val="28"/>
        </w:rPr>
        <w:t xml:space="preserve"> </w:t>
      </w:r>
      <w:r w:rsidRPr="007C1ECD">
        <w:rPr>
          <w:rFonts w:ascii="Times New Roman" w:hAnsi="Times New Roman" w:cs="Times New Roman"/>
          <w:sz w:val="28"/>
          <w:szCs w:val="28"/>
          <w:u w:color="000000"/>
        </w:rPr>
        <w:t>отделочных полуфабрикатов;</w:t>
      </w:r>
    </w:p>
    <w:p w:rsidR="007C1ECD" w:rsidRPr="007C1ECD" w:rsidRDefault="007C1ECD" w:rsidP="00154865">
      <w:pPr>
        <w:pStyle w:val="af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u w:color="000000"/>
        </w:rPr>
      </w:pPr>
      <w:r w:rsidRPr="007C1ECD">
        <w:rPr>
          <w:rFonts w:ascii="Times New Roman" w:hAnsi="Times New Roman" w:cs="Times New Roman"/>
          <w:sz w:val="28"/>
          <w:szCs w:val="28"/>
          <w:u w:color="000000"/>
        </w:rPr>
        <w:t>подготовки отделочных полуфабрикатов промышленного производства;</w:t>
      </w:r>
    </w:p>
    <w:p w:rsidR="007C1ECD" w:rsidRPr="007C1ECD" w:rsidRDefault="007C1ECD" w:rsidP="00154865">
      <w:pPr>
        <w:pStyle w:val="af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lastRenderedPageBreak/>
        <w:t>приготовления, подготовки к реализации хлебобулочных, мучных кондитерских изделий, в том числе региональных;</w:t>
      </w:r>
    </w:p>
    <w:p w:rsidR="007C1ECD" w:rsidRPr="007C1ECD" w:rsidRDefault="007C1ECD" w:rsidP="00154865">
      <w:pPr>
        <w:pStyle w:val="af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t xml:space="preserve">порционирования (комплектования), эстетичной упаковки на вынос, хранения </w:t>
      </w:r>
      <w:r w:rsidRPr="007C1ECD">
        <w:rPr>
          <w:rFonts w:ascii="Times New Roman" w:hAnsi="Times New Roman" w:cs="Times New Roman"/>
          <w:sz w:val="28"/>
          <w:szCs w:val="28"/>
          <w:u w:color="000000"/>
        </w:rPr>
        <w:t>с учетом требований к безопасности</w:t>
      </w:r>
      <w:r w:rsidRPr="007C1ECD">
        <w:rPr>
          <w:rFonts w:ascii="Times New Roman" w:hAnsi="Times New Roman" w:cs="Times New Roman"/>
          <w:sz w:val="28"/>
          <w:szCs w:val="28"/>
        </w:rPr>
        <w:t>;</w:t>
      </w:r>
    </w:p>
    <w:p w:rsidR="007B3A62" w:rsidRPr="007C1ECD" w:rsidRDefault="007C1ECD" w:rsidP="0015486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ECD">
        <w:rPr>
          <w:rFonts w:ascii="Times New Roman" w:hAnsi="Times New Roman" w:cs="Times New Roman"/>
          <w:sz w:val="28"/>
          <w:szCs w:val="28"/>
        </w:rPr>
        <w:t>ведения расчетов с потребителями</w:t>
      </w:r>
    </w:p>
    <w:p w:rsidR="007C1ECD" w:rsidRPr="007B3A62" w:rsidRDefault="00BE05B4" w:rsidP="007C1EC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7C1ECD" w:rsidRPr="007C1ECD" w:rsidRDefault="007C1ECD" w:rsidP="00154865">
      <w:pPr>
        <w:pStyle w:val="af5"/>
        <w:numPr>
          <w:ilvl w:val="0"/>
          <w:numId w:val="1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t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</w:t>
      </w:r>
    </w:p>
    <w:p w:rsidR="007C1ECD" w:rsidRPr="007C1ECD" w:rsidRDefault="007C1ECD" w:rsidP="00154865">
      <w:pPr>
        <w:pStyle w:val="af5"/>
        <w:numPr>
          <w:ilvl w:val="0"/>
          <w:numId w:val="1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7C1ECD" w:rsidRPr="007C1ECD" w:rsidRDefault="007C1ECD" w:rsidP="00154865">
      <w:pPr>
        <w:pStyle w:val="af5"/>
        <w:numPr>
          <w:ilvl w:val="0"/>
          <w:numId w:val="1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C1ECD">
        <w:rPr>
          <w:rFonts w:ascii="Times New Roman" w:hAnsi="Times New Roman" w:cs="Times New Roman"/>
          <w:sz w:val="28"/>
          <w:szCs w:val="28"/>
        </w:rPr>
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</w:r>
    </w:p>
    <w:p w:rsidR="007B3A62" w:rsidRPr="007C1ECD" w:rsidRDefault="007C1ECD" w:rsidP="00154865">
      <w:pPr>
        <w:pStyle w:val="af5"/>
        <w:numPr>
          <w:ilvl w:val="0"/>
          <w:numId w:val="1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ECD">
        <w:rPr>
          <w:rFonts w:ascii="Times New Roman" w:hAnsi="Times New Roman" w:cs="Times New Roman"/>
          <w:sz w:val="28"/>
          <w:szCs w:val="28"/>
        </w:rPr>
        <w:t>хранить, порционировать (комплектовать), эстетично упаковывать на вынос готовые изделия с учетом требований к безопасности</w:t>
      </w:r>
    </w:p>
    <w:p w:rsidR="00BE05B4" w:rsidRPr="009B7A3A" w:rsidRDefault="00BE05B4" w:rsidP="009B7A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9B7A3A" w:rsidRPr="00AC436C" w:rsidRDefault="007C1ECD" w:rsidP="00154865">
      <w:pPr>
        <w:pStyle w:val="af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36C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AC436C" w:rsidRPr="00AC436C" w:rsidRDefault="00AC436C" w:rsidP="00154865">
      <w:pPr>
        <w:pStyle w:val="af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436C">
        <w:rPr>
          <w:rFonts w:ascii="Times New Roman" w:hAnsi="Times New Roman" w:cs="Times New Roman"/>
          <w:sz w:val="28"/>
          <w:szCs w:val="28"/>
        </w:rPr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AC436C" w:rsidRPr="00AC436C" w:rsidRDefault="00AC436C" w:rsidP="00154865">
      <w:pPr>
        <w:pStyle w:val="af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436C">
        <w:rPr>
          <w:rFonts w:ascii="Times New Roman" w:hAnsi="Times New Roman" w:cs="Times New Roman"/>
          <w:sz w:val="28"/>
          <w:szCs w:val="28"/>
        </w:rPr>
        <w:t>ассортимент, рецептуры, требования к качеству, условия и сроки хранения хлебобулочных, мучных кондитерских изделий;</w:t>
      </w:r>
    </w:p>
    <w:p w:rsidR="00AC436C" w:rsidRPr="00AC436C" w:rsidRDefault="00AC436C" w:rsidP="00154865">
      <w:pPr>
        <w:pStyle w:val="af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436C">
        <w:rPr>
          <w:rFonts w:ascii="Times New Roman" w:hAnsi="Times New Roman" w:cs="Times New Roman"/>
          <w:sz w:val="28"/>
          <w:szCs w:val="28"/>
        </w:rPr>
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</w:r>
    </w:p>
    <w:p w:rsidR="00AC436C" w:rsidRPr="00AC436C" w:rsidRDefault="00AC436C" w:rsidP="00154865">
      <w:pPr>
        <w:pStyle w:val="af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436C">
        <w:rPr>
          <w:rFonts w:ascii="Times New Roman" w:hAnsi="Times New Roman" w:cs="Times New Roman"/>
          <w:sz w:val="28"/>
          <w:szCs w:val="28"/>
        </w:rPr>
        <w:t>правила применения ароматических, красящих веществ, сухих смесей и готовых отделочных полуфабрикатов промышленного производства;</w:t>
      </w:r>
    </w:p>
    <w:p w:rsidR="007C1ECD" w:rsidRPr="00AC436C" w:rsidRDefault="00AC436C" w:rsidP="00154865">
      <w:pPr>
        <w:pStyle w:val="af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36C">
        <w:rPr>
          <w:rFonts w:ascii="Times New Roman" w:hAnsi="Times New Roman" w:cs="Times New Roman"/>
          <w:sz w:val="28"/>
          <w:szCs w:val="28"/>
        </w:rPr>
        <w:t>способы сокращения потерь и сохранения пищевой ценности продуктов при приготовлении.</w:t>
      </w: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рабочей программы профессионального модуля:</w:t>
      </w: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</w:t>
      </w:r>
      <w:r w:rsidR="009B7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EF4">
        <w:rPr>
          <w:rFonts w:ascii="Times New Roman" w:eastAsia="Times New Roman" w:hAnsi="Times New Roman" w:cs="Times New Roman"/>
          <w:sz w:val="28"/>
          <w:szCs w:val="28"/>
          <w:lang w:eastAsia="ru-RU"/>
        </w:rPr>
        <w:t>1159</w:t>
      </w:r>
      <w:r w:rsidR="00D31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 в том числе:</w:t>
      </w: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–</w:t>
      </w:r>
      <w:r w:rsidR="0044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303</w:t>
      </w:r>
      <w:r w:rsidR="00D31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часа, включая:</w:t>
      </w: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– </w:t>
      </w:r>
      <w:r w:rsidR="00442EF4">
        <w:rPr>
          <w:rFonts w:ascii="Times New Roman" w:eastAsia="Times New Roman" w:hAnsi="Times New Roman" w:cs="Times New Roman"/>
          <w:sz w:val="28"/>
          <w:szCs w:val="28"/>
          <w:lang w:eastAsia="ru-RU"/>
        </w:rPr>
        <w:t>238</w:t>
      </w:r>
      <w:r w:rsidR="00365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–</w:t>
      </w:r>
      <w:r w:rsidR="0044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65</w:t>
      </w:r>
      <w:r w:rsidR="00AC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63B7" w:rsidRDefault="00442EF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практики – 360</w:t>
      </w:r>
      <w:r w:rsidR="00AC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</w:p>
    <w:p w:rsidR="00BE05B4" w:rsidRPr="00BE05B4" w:rsidRDefault="00D31F0F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практики – </w:t>
      </w:r>
      <w:r w:rsidR="00BE05B4"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EF4">
        <w:rPr>
          <w:rFonts w:ascii="Times New Roman" w:eastAsia="Times New Roman" w:hAnsi="Times New Roman" w:cs="Times New Roman"/>
          <w:sz w:val="28"/>
          <w:szCs w:val="28"/>
          <w:lang w:eastAsia="ru-RU"/>
        </w:rPr>
        <w:t>504</w:t>
      </w:r>
      <w:r w:rsidR="005E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36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r w:rsidR="00BE05B4"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05B4" w:rsidRPr="00BE05B4" w:rsidRDefault="00BE05B4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  <w:br w:type="page"/>
      </w:r>
      <w:r w:rsidRPr="00BE05B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результаты освоения ПРОФЕССИОНАЛЬНОГО МОДУЛЯ </w:t>
      </w: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профессионального модуля является овладение обучающимися видом профессиональной деятельности (ВПД)</w:t>
      </w:r>
      <w:r w:rsidR="001E2C78" w:rsidRPr="001E2C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2C78">
        <w:rPr>
          <w:rFonts w:ascii="Times New Roman" w:hAnsi="Times New Roman" w:cs="Times New Roman"/>
          <w:b/>
          <w:sz w:val="28"/>
          <w:szCs w:val="28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  <w:r w:rsidRPr="00BE05B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профессиональными (ПК) и общими (ОК) компетенциями:</w:t>
      </w: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8212"/>
      </w:tblGrid>
      <w:tr w:rsidR="001E2C78" w:rsidRPr="00BE05B4" w:rsidTr="00F23A65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78" w:rsidRPr="00BE05B4" w:rsidRDefault="001E2C78" w:rsidP="00F23A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05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2C78" w:rsidRPr="00BE05B4" w:rsidRDefault="001E2C78" w:rsidP="00F23A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05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1E2C78" w:rsidRPr="00A52060" w:rsidTr="00F23A65"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ВД 5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1E2C78" w:rsidRPr="00A52060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ПК 5.1.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1E2C78" w:rsidRPr="00A52060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ПК 5.2.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1E2C78" w:rsidRPr="00A52060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ПК 5.3.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1E2C78" w:rsidRPr="00A52060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ПК 5.4.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1E2C78" w:rsidRPr="00A52060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ПК 5.5.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  <w:tr w:rsidR="001E2C78" w:rsidRPr="00BE05B4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 01.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E2C78" w:rsidRPr="00BE05B4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 02.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E2C78" w:rsidRPr="00BE05B4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ОК.03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E2C78" w:rsidRPr="00BE05B4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ОК.04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E2C78" w:rsidRPr="00BE05B4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ОК.05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E2C78" w:rsidRPr="00BE05B4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ОК.06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1E2C78" w:rsidRPr="00BE05B4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ОК.07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Содействовать сохранению окружающей среды, ресурсосбережению, эффективно действовать в чрезвычайных </w:t>
            </w:r>
            <w:r w:rsidRPr="00383B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ситуациях</w:t>
            </w:r>
          </w:p>
        </w:tc>
      </w:tr>
      <w:tr w:rsidR="001E2C78" w:rsidRPr="00BE05B4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ОК.09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1E2C78" w:rsidRPr="00BE05B4" w:rsidTr="00F23A6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ОК.10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2C78" w:rsidRPr="00383BF1" w:rsidRDefault="001E2C78" w:rsidP="00F23A6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3BF1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5B4" w:rsidRPr="00BE05B4" w:rsidRDefault="00BE05B4" w:rsidP="00BE05B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E05B4" w:rsidRPr="00BE05B4">
          <w:pgSz w:w="11907" w:h="16840"/>
          <w:pgMar w:top="1134" w:right="851" w:bottom="992" w:left="1418" w:header="709" w:footer="709" w:gutter="0"/>
          <w:cols w:space="720"/>
        </w:sectPr>
      </w:pP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СТРУКТУРА и ПРИМЕРНОЕ содержание профессионального модуля</w:t>
      </w: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Тематический план профессионального модуля</w:t>
      </w:r>
    </w:p>
    <w:p w:rsidR="004F7E13" w:rsidRDefault="004F7E13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2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034"/>
        <w:gridCol w:w="1213"/>
        <w:gridCol w:w="848"/>
        <w:gridCol w:w="1455"/>
        <w:gridCol w:w="1216"/>
        <w:gridCol w:w="977"/>
        <w:gridCol w:w="1342"/>
        <w:gridCol w:w="1780"/>
        <w:gridCol w:w="1329"/>
      </w:tblGrid>
      <w:tr w:rsidR="004F7E13" w:rsidRPr="0013620F" w:rsidTr="004F7E13">
        <w:trPr>
          <w:trHeight w:val="113"/>
        </w:trPr>
        <w:tc>
          <w:tcPr>
            <w:tcW w:w="3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Коды профессиональ-ных общих компетен-ций</w:t>
            </w:r>
          </w:p>
        </w:tc>
        <w:tc>
          <w:tcPr>
            <w:tcW w:w="131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39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Объем образова-тельной программы, час</w:t>
            </w:r>
          </w:p>
        </w:tc>
        <w:tc>
          <w:tcPr>
            <w:tcW w:w="1906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Объем образовательной программы, час</w:t>
            </w:r>
          </w:p>
        </w:tc>
        <w:tc>
          <w:tcPr>
            <w:tcW w:w="5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4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</w:tr>
      <w:tr w:rsidR="004F7E13" w:rsidRPr="0013620F" w:rsidTr="004F7E13">
        <w:tc>
          <w:tcPr>
            <w:tcW w:w="36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06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58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E13" w:rsidRPr="0013620F" w:rsidTr="004F7E13">
        <w:tc>
          <w:tcPr>
            <w:tcW w:w="36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4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757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58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E13" w:rsidRPr="0013620F" w:rsidTr="004F7E13">
        <w:tc>
          <w:tcPr>
            <w:tcW w:w="36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87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  <w:tc>
          <w:tcPr>
            <w:tcW w:w="757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E13" w:rsidRPr="0013620F" w:rsidTr="004F7E13">
        <w:tc>
          <w:tcPr>
            <w:tcW w:w="36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7E13" w:rsidRPr="0013620F" w:rsidRDefault="004F7E13" w:rsidP="004F7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39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курсовая проект (работа)*,</w:t>
            </w:r>
          </w:p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5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E13" w:rsidRPr="0013620F" w:rsidTr="004F7E13">
        <w:tc>
          <w:tcPr>
            <w:tcW w:w="3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EEE" w:rsidRPr="0013620F" w:rsidTr="00A34CEF">
        <w:trPr>
          <w:trHeight w:val="1236"/>
        </w:trPr>
        <w:tc>
          <w:tcPr>
            <w:tcW w:w="3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EEE" w:rsidRPr="000D2EEE" w:rsidRDefault="000D2EEE" w:rsidP="000D2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</w:tc>
        <w:tc>
          <w:tcPr>
            <w:tcW w:w="131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EEE" w:rsidRPr="000D2EEE" w:rsidRDefault="000D2EEE" w:rsidP="000D2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2E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</w:t>
            </w:r>
            <w:r w:rsidRPr="000D2E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D2EE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процессов </w:t>
            </w:r>
            <w:r w:rsidRPr="000D2EEE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приготовления, оформления и подготовки к реализации</w:t>
            </w:r>
            <w:r w:rsidRPr="000D2EEE">
              <w:rPr>
                <w:rFonts w:ascii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Pr="0013620F" w:rsidRDefault="00F85431" w:rsidP="001A7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</w:tcPr>
          <w:p w:rsidR="001A779A" w:rsidRP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779A" w:rsidRP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EEE" w:rsidRPr="001A779A" w:rsidRDefault="000D2EEE" w:rsidP="001A779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5" w:type="pct"/>
            <w:tcBorders>
              <w:top w:val="single" w:sz="12" w:space="0" w:color="auto"/>
            </w:tcBorders>
          </w:tcPr>
          <w:p w:rsid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EEE" w:rsidRPr="000D2EEE" w:rsidRDefault="000D2EEE" w:rsidP="001A77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Pr="0013620F" w:rsidRDefault="00B72C1F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Pr="0013620F" w:rsidRDefault="001A779A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D2EEE" w:rsidRPr="0013620F" w:rsidTr="00A34CEF">
        <w:trPr>
          <w:trHeight w:val="418"/>
        </w:trPr>
        <w:tc>
          <w:tcPr>
            <w:tcW w:w="366" w:type="pct"/>
            <w:tcBorders>
              <w:left w:val="single" w:sz="12" w:space="0" w:color="auto"/>
              <w:right w:val="single" w:sz="12" w:space="0" w:color="auto"/>
            </w:tcBorders>
          </w:tcPr>
          <w:p w:rsidR="000D2EEE" w:rsidRPr="000D2EEE" w:rsidRDefault="000D2EEE" w:rsidP="000D2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EE">
              <w:rPr>
                <w:rFonts w:ascii="Times New Roman" w:hAnsi="Times New Roman" w:cs="Times New Roman"/>
                <w:sz w:val="24"/>
                <w:szCs w:val="24"/>
              </w:rPr>
              <w:t>ПК 5.1., 5.2</w:t>
            </w:r>
          </w:p>
          <w:p w:rsidR="000D2EEE" w:rsidRPr="000D2EEE" w:rsidRDefault="000D2EEE" w:rsidP="000D2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pct"/>
            <w:tcBorders>
              <w:left w:val="single" w:sz="12" w:space="0" w:color="auto"/>
              <w:right w:val="single" w:sz="12" w:space="0" w:color="auto"/>
            </w:tcBorders>
          </w:tcPr>
          <w:p w:rsidR="000D2EEE" w:rsidRPr="000D2EEE" w:rsidRDefault="000D2EEE" w:rsidP="000D2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2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2. </w:t>
            </w:r>
            <w:r w:rsidRPr="000D2EEE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3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Pr="0013620F" w:rsidRDefault="00F85431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77" w:type="pct"/>
            <w:tcBorders>
              <w:left w:val="single" w:sz="12" w:space="0" w:color="auto"/>
            </w:tcBorders>
          </w:tcPr>
          <w:p w:rsid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EEE" w:rsidRPr="001A779A" w:rsidRDefault="000D2EEE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5" w:type="pct"/>
          </w:tcPr>
          <w:p w:rsid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EEE" w:rsidRPr="000D2EEE" w:rsidRDefault="000D2EEE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" w:type="pct"/>
            <w:tcBorders>
              <w:righ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lef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righ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Pr="0013620F" w:rsidRDefault="00B72C1F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Pr="0013620F" w:rsidRDefault="001A779A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D2EEE" w:rsidRPr="0013620F" w:rsidTr="00A34CEF">
        <w:trPr>
          <w:trHeight w:val="418"/>
        </w:trPr>
        <w:tc>
          <w:tcPr>
            <w:tcW w:w="366" w:type="pct"/>
            <w:tcBorders>
              <w:left w:val="single" w:sz="12" w:space="0" w:color="auto"/>
              <w:right w:val="single" w:sz="12" w:space="0" w:color="auto"/>
            </w:tcBorders>
          </w:tcPr>
          <w:p w:rsidR="000D2EEE" w:rsidRPr="000D2EEE" w:rsidRDefault="000D2EEE" w:rsidP="000D2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EE">
              <w:rPr>
                <w:rFonts w:ascii="Times New Roman" w:hAnsi="Times New Roman" w:cs="Times New Roman"/>
                <w:sz w:val="24"/>
                <w:szCs w:val="24"/>
              </w:rPr>
              <w:t>ПК 5.1., 5.2, 5.3</w:t>
            </w:r>
          </w:p>
          <w:p w:rsidR="000D2EEE" w:rsidRPr="000D2EEE" w:rsidRDefault="000D2EEE" w:rsidP="000D2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pct"/>
            <w:tcBorders>
              <w:left w:val="single" w:sz="12" w:space="0" w:color="auto"/>
              <w:right w:val="single" w:sz="12" w:space="0" w:color="auto"/>
            </w:tcBorders>
          </w:tcPr>
          <w:p w:rsidR="000D2EEE" w:rsidRPr="000D2EEE" w:rsidRDefault="000D2EEE" w:rsidP="000D2E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3. </w:t>
            </w:r>
            <w:r w:rsidRPr="000D2EEE">
              <w:rPr>
                <w:rFonts w:ascii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  <w:r w:rsidRPr="000D2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Default="00F85431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77" w:type="pct"/>
            <w:tcBorders>
              <w:left w:val="single" w:sz="12" w:space="0" w:color="auto"/>
            </w:tcBorders>
          </w:tcPr>
          <w:p w:rsid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EEE" w:rsidRPr="001A779A" w:rsidRDefault="000D2EEE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5" w:type="pct"/>
          </w:tcPr>
          <w:p w:rsid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779A" w:rsidRDefault="001A779A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EEE" w:rsidRPr="000D2EEE" w:rsidRDefault="000D2EEE" w:rsidP="000D2E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" w:type="pct"/>
            <w:tcBorders>
              <w:righ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lef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righ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Default="00B72C1F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Default="001A779A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D2EEE" w:rsidRPr="0013620F" w:rsidTr="00A34CEF">
        <w:trPr>
          <w:trHeight w:val="418"/>
        </w:trPr>
        <w:tc>
          <w:tcPr>
            <w:tcW w:w="366" w:type="pct"/>
            <w:tcBorders>
              <w:left w:val="single" w:sz="12" w:space="0" w:color="auto"/>
              <w:right w:val="single" w:sz="12" w:space="0" w:color="auto"/>
            </w:tcBorders>
          </w:tcPr>
          <w:p w:rsidR="000D2EEE" w:rsidRPr="000D2EEE" w:rsidRDefault="000D2EEE" w:rsidP="000D2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EE">
              <w:rPr>
                <w:rFonts w:ascii="Times New Roman" w:hAnsi="Times New Roman" w:cs="Times New Roman"/>
                <w:sz w:val="24"/>
                <w:szCs w:val="24"/>
              </w:rPr>
              <w:t>ПК 5.1, 5.4</w:t>
            </w:r>
          </w:p>
          <w:p w:rsidR="000D2EEE" w:rsidRPr="000D2EEE" w:rsidRDefault="000D2EEE" w:rsidP="000D2E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  <w:tcBorders>
              <w:left w:val="single" w:sz="12" w:space="0" w:color="auto"/>
              <w:right w:val="single" w:sz="12" w:space="0" w:color="auto"/>
            </w:tcBorders>
          </w:tcPr>
          <w:p w:rsidR="000D2EEE" w:rsidRPr="000D2EEE" w:rsidRDefault="000D2EEE" w:rsidP="000D2E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4. </w:t>
            </w:r>
            <w:r w:rsidRPr="000D2EE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</w:t>
            </w:r>
            <w:r w:rsidRPr="000D2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изделий разнообразного ассортимента</w:t>
            </w:r>
            <w:r w:rsidRPr="000D2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Default="00F85431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77" w:type="pct"/>
            <w:tcBorders>
              <w:lef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75" w:type="pct"/>
          </w:tcPr>
          <w:p w:rsidR="001A779A" w:rsidRDefault="001A779A" w:rsidP="001A779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EEE" w:rsidRPr="000D2EEE" w:rsidRDefault="000D2EEE" w:rsidP="001A77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7" w:type="pct"/>
            <w:tcBorders>
              <w:righ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lef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right w:val="single" w:sz="12" w:space="0" w:color="auto"/>
            </w:tcBorders>
            <w:vAlign w:val="center"/>
          </w:tcPr>
          <w:p w:rsidR="000D2EEE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Default="00B72C1F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EEE" w:rsidRDefault="001A779A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F7E13" w:rsidRPr="0013620F" w:rsidTr="004F7E13">
        <w:trPr>
          <w:trHeight w:val="418"/>
        </w:trPr>
        <w:tc>
          <w:tcPr>
            <w:tcW w:w="366" w:type="pct"/>
            <w:tcBorders>
              <w:left w:val="single" w:sz="12" w:space="0" w:color="auto"/>
              <w:right w:val="single" w:sz="12" w:space="0" w:color="auto"/>
            </w:tcBorders>
          </w:tcPr>
          <w:p w:rsidR="000D2EEE" w:rsidRPr="000D2EEE" w:rsidRDefault="000D2EEE" w:rsidP="000D2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EE">
              <w:rPr>
                <w:rFonts w:ascii="Times New Roman" w:hAnsi="Times New Roman" w:cs="Times New Roman"/>
                <w:sz w:val="24"/>
                <w:szCs w:val="24"/>
              </w:rPr>
              <w:t>ПК 5.1, 5.5</w:t>
            </w:r>
          </w:p>
          <w:p w:rsidR="004F7E13" w:rsidRPr="0013620F" w:rsidRDefault="004F7E13" w:rsidP="004F7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  <w:tcBorders>
              <w:left w:val="single" w:sz="12" w:space="0" w:color="auto"/>
              <w:right w:val="single" w:sz="12" w:space="0" w:color="auto"/>
            </w:tcBorders>
          </w:tcPr>
          <w:p w:rsidR="004F7E13" w:rsidRPr="000D2EEE" w:rsidRDefault="004F7E13" w:rsidP="004F7E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5. </w:t>
            </w:r>
            <w:r w:rsidRPr="000D2EEE">
              <w:rPr>
                <w:rFonts w:ascii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пирожных и тортов разнообразного ассортимента</w:t>
            </w:r>
            <w:r w:rsidRPr="000D2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Default="00F85431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77" w:type="pct"/>
            <w:tcBorders>
              <w:left w:val="single" w:sz="12" w:space="0" w:color="auto"/>
            </w:tcBorders>
            <w:vAlign w:val="center"/>
          </w:tcPr>
          <w:p w:rsidR="004F7E13" w:rsidRPr="0013620F" w:rsidRDefault="000D2EEE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75" w:type="pct"/>
            <w:vAlign w:val="center"/>
          </w:tcPr>
          <w:p w:rsidR="004F7E13" w:rsidRPr="0013620F" w:rsidRDefault="000D2EEE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7" w:type="pct"/>
            <w:tcBorders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lef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Default="00B72C1F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7E13" w:rsidRDefault="001A779A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F7E13" w:rsidRPr="0013620F" w:rsidTr="004F7E13">
        <w:tc>
          <w:tcPr>
            <w:tcW w:w="3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7E13" w:rsidRPr="0013620F" w:rsidRDefault="004F7E13" w:rsidP="004F7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7E13" w:rsidRPr="000D2EEE" w:rsidRDefault="004F7E13" w:rsidP="004F7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EE">
              <w:rPr>
                <w:rFonts w:ascii="Times New Roman" w:hAnsi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3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149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F7E13" w:rsidRPr="0013620F" w:rsidRDefault="000D2EEE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4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F7E13" w:rsidRPr="0013620F" w:rsidRDefault="000D2EEE" w:rsidP="000D2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8543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F7E13" w:rsidRPr="0013620F" w:rsidTr="004F7E13">
        <w:trPr>
          <w:trHeight w:val="532"/>
        </w:trPr>
        <w:tc>
          <w:tcPr>
            <w:tcW w:w="3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7E13" w:rsidRPr="0013620F" w:rsidRDefault="004F7E13" w:rsidP="004F7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7E13" w:rsidRPr="000D2EEE" w:rsidRDefault="004F7E13" w:rsidP="004F7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EE">
              <w:rPr>
                <w:rFonts w:ascii="Times New Roman" w:hAnsi="Times New Roman"/>
                <w:sz w:val="24"/>
                <w:szCs w:val="24"/>
              </w:rPr>
              <w:t>Промежуточная аттестация (экзамен по МДК, квалификационный экзамен)</w:t>
            </w:r>
          </w:p>
        </w:tc>
        <w:tc>
          <w:tcPr>
            <w:tcW w:w="3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9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E13" w:rsidRPr="0013620F" w:rsidTr="004F7E13">
        <w:tc>
          <w:tcPr>
            <w:tcW w:w="3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7E13" w:rsidRPr="0013620F" w:rsidRDefault="004F7E13" w:rsidP="004F7E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7E13" w:rsidRPr="0013620F" w:rsidRDefault="004F7E13" w:rsidP="004F7E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AC3466" w:rsidP="004F7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289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F7E13" w:rsidRPr="0013620F" w:rsidRDefault="00F85431" w:rsidP="004F7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238</w:t>
            </w:r>
          </w:p>
        </w:tc>
        <w:tc>
          <w:tcPr>
            <w:tcW w:w="47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F85431" w:rsidP="004F7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39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4F7E13" w:rsidP="004F7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F85431" w:rsidP="004F7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F85431" w:rsidP="004F7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4F7E13" w:rsidRPr="001362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E13" w:rsidRPr="0013620F" w:rsidRDefault="00B72C1F" w:rsidP="004F7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4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7E13" w:rsidRPr="0013620F" w:rsidRDefault="004436F6" w:rsidP="004F7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</w:tbl>
    <w:p w:rsidR="0064761A" w:rsidRDefault="0064761A" w:rsidP="00B72C1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64761A" w:rsidRDefault="0064761A" w:rsidP="00BE0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</w:pPr>
    </w:p>
    <w:p w:rsidR="00BE05B4" w:rsidRPr="00BE05B4" w:rsidRDefault="00BE05B4" w:rsidP="006476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5B4">
        <w:rPr>
          <w:rFonts w:ascii="Times New Roman" w:eastAsia="Times New Roman" w:hAnsi="Times New Roman" w:cs="Times New Roman"/>
          <w:b/>
          <w:caps/>
          <w:color w:val="FF00FF"/>
          <w:sz w:val="28"/>
          <w:szCs w:val="28"/>
          <w:lang w:eastAsia="ru-RU"/>
        </w:rPr>
        <w:br w:type="page"/>
      </w:r>
      <w:r w:rsidRPr="00BE05B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3.2. </w:t>
      </w:r>
      <w:r w:rsidRPr="00BE0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по профессиональному модулю (ПМ)</w:t>
      </w: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3"/>
        <w:gridCol w:w="513"/>
        <w:gridCol w:w="8573"/>
        <w:gridCol w:w="1843"/>
      </w:tblGrid>
      <w:tr w:rsidR="009B6E75" w:rsidRPr="007C1425" w:rsidTr="009B6E75">
        <w:tc>
          <w:tcPr>
            <w:tcW w:w="4063" w:type="dxa"/>
          </w:tcPr>
          <w:p w:rsidR="009B6E75" w:rsidRPr="007C1425" w:rsidRDefault="009B6E75" w:rsidP="00BE0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14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086" w:type="dxa"/>
            <w:gridSpan w:val="2"/>
          </w:tcPr>
          <w:p w:rsidR="009B6E75" w:rsidRPr="007C1425" w:rsidRDefault="009B6E75" w:rsidP="00BE0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14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843" w:type="dxa"/>
          </w:tcPr>
          <w:p w:rsidR="009B6E75" w:rsidRPr="007C1425" w:rsidRDefault="009B6E75" w:rsidP="00BE0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42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9B6E75" w:rsidRPr="007C1425" w:rsidTr="009B6E75">
        <w:tc>
          <w:tcPr>
            <w:tcW w:w="4063" w:type="dxa"/>
          </w:tcPr>
          <w:p w:rsidR="009B6E75" w:rsidRPr="007C1425" w:rsidRDefault="009B6E75" w:rsidP="00BE0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14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86" w:type="dxa"/>
            <w:gridSpan w:val="2"/>
          </w:tcPr>
          <w:p w:rsidR="009B6E75" w:rsidRPr="007C1425" w:rsidRDefault="009B6E75" w:rsidP="00BE0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4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9B6E75" w:rsidRPr="007C1425" w:rsidRDefault="009B6E75" w:rsidP="00BE0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42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9B6E75" w:rsidRPr="007C1425" w:rsidTr="009B6E75">
        <w:trPr>
          <w:trHeight w:val="20"/>
        </w:trPr>
        <w:tc>
          <w:tcPr>
            <w:tcW w:w="13149" w:type="dxa"/>
            <w:gridSpan w:val="3"/>
          </w:tcPr>
          <w:p w:rsidR="009B6E75" w:rsidRPr="007C1425" w:rsidRDefault="009B6E75" w:rsidP="00B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ПМ 05 Приготовление, оформление и подготовка к реализации хлебобулочных, мучных кондитерских изделий разнообразного ассортимента.</w:t>
            </w:r>
          </w:p>
        </w:tc>
        <w:tc>
          <w:tcPr>
            <w:tcW w:w="1843" w:type="dxa"/>
          </w:tcPr>
          <w:p w:rsidR="009B6E75" w:rsidRPr="007C1425" w:rsidRDefault="009B6E75" w:rsidP="00B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B6E75" w:rsidRPr="007C1425" w:rsidTr="009B6E75">
        <w:trPr>
          <w:trHeight w:val="20"/>
        </w:trPr>
        <w:tc>
          <w:tcPr>
            <w:tcW w:w="13149" w:type="dxa"/>
            <w:gridSpan w:val="3"/>
          </w:tcPr>
          <w:p w:rsidR="009B6E75" w:rsidRPr="007C1425" w:rsidRDefault="009B6E75" w:rsidP="00B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модуля 1.</w:t>
            </w:r>
            <w:r w:rsidRPr="007A78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A7855">
              <w:rPr>
                <w:rStyle w:val="Hyperlink1"/>
                <w:rFonts w:ascii="Times New Roman" w:hAnsi="Times New Roman" w:cs="Times New Roman"/>
                <w:b/>
                <w:sz w:val="20"/>
                <w:szCs w:val="20"/>
              </w:rPr>
              <w:t>Организация приготовления,  оформления и подготовки к реализации</w:t>
            </w:r>
            <w:r w:rsidRPr="007A78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хлебобулочных, мучных кондитерских изделий</w:t>
            </w:r>
          </w:p>
        </w:tc>
        <w:tc>
          <w:tcPr>
            <w:tcW w:w="1843" w:type="dxa"/>
          </w:tcPr>
          <w:p w:rsidR="009B6E75" w:rsidRPr="007C1425" w:rsidRDefault="009B6E75" w:rsidP="00B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B6E75" w:rsidRPr="007C1425" w:rsidTr="009B6E75">
        <w:trPr>
          <w:trHeight w:val="20"/>
        </w:trPr>
        <w:tc>
          <w:tcPr>
            <w:tcW w:w="13149" w:type="dxa"/>
            <w:gridSpan w:val="3"/>
          </w:tcPr>
          <w:p w:rsidR="009B6E75" w:rsidRPr="007C1425" w:rsidRDefault="009B6E75" w:rsidP="0028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МДК. 05.01. </w:t>
            </w:r>
            <w:r w:rsidRPr="00280BA5">
              <w:rPr>
                <w:rStyle w:val="Hyperlink1"/>
                <w:rFonts w:ascii="Times New Roman" w:hAnsi="Times New Roman" w:cs="Times New Roman"/>
                <w:b/>
                <w:sz w:val="20"/>
                <w:szCs w:val="20"/>
              </w:rPr>
              <w:t>Организация приготовления,  оформления и подготовки к реализации</w:t>
            </w:r>
            <w:r w:rsidRPr="00280B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хлебобулочных, мучных кондитерских изделий </w:t>
            </w:r>
          </w:p>
        </w:tc>
        <w:tc>
          <w:tcPr>
            <w:tcW w:w="1843" w:type="dxa"/>
          </w:tcPr>
          <w:p w:rsidR="009B6E75" w:rsidRPr="007C1425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</w:t>
            </w:r>
          </w:p>
        </w:tc>
      </w:tr>
      <w:tr w:rsidR="009B6E75" w:rsidRPr="007C1425" w:rsidTr="009B6E75">
        <w:trPr>
          <w:trHeight w:val="205"/>
        </w:trPr>
        <w:tc>
          <w:tcPr>
            <w:tcW w:w="4063" w:type="dxa"/>
            <w:vMerge w:val="restart"/>
          </w:tcPr>
          <w:p w:rsidR="009B6E75" w:rsidRPr="007C1425" w:rsidRDefault="009B6E75" w:rsidP="00280BA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42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8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086" w:type="dxa"/>
            <w:gridSpan w:val="2"/>
          </w:tcPr>
          <w:p w:rsidR="009B6E75" w:rsidRPr="007C1425" w:rsidRDefault="009B6E75" w:rsidP="00280B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14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843" w:type="dxa"/>
          </w:tcPr>
          <w:p w:rsidR="009B6E75" w:rsidRPr="005A2467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280B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C1425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B6E75" w:rsidRPr="00280BA5" w:rsidRDefault="009B6E75" w:rsidP="00C1504A">
            <w:pPr>
              <w:spacing w:after="0" w:line="240" w:lineRule="auto"/>
              <w:jc w:val="both"/>
              <w:rPr>
                <w:rFonts w:ascii="Times New Roman" w:hAnsi="Times New Roman" w:cs="Times New Roman"/>
                <w:u w:color="000000"/>
              </w:rPr>
            </w:pPr>
            <w:r w:rsidRPr="00280BA5">
              <w:rPr>
                <w:rFonts w:ascii="Times New Roman" w:hAnsi="Times New Roman" w:cs="Times New Roman"/>
                <w:bCs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</w:p>
        </w:tc>
        <w:tc>
          <w:tcPr>
            <w:tcW w:w="1843" w:type="dxa"/>
          </w:tcPr>
          <w:p w:rsidR="009B6E75" w:rsidRPr="007C1425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280B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C1425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B6E75" w:rsidRPr="00280BA5" w:rsidRDefault="009B6E75" w:rsidP="00280BA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0BA5">
              <w:rPr>
                <w:rFonts w:ascii="Times New Roman" w:hAnsi="Times New Roman" w:cs="Times New Roman"/>
                <w:u w:color="000000"/>
              </w:rPr>
              <w:t xml:space="preserve">Последовательность выполнения и характеристика технологических операций, современные методы приготовления </w:t>
            </w:r>
            <w:r w:rsidRPr="00280BA5">
              <w:rPr>
                <w:rFonts w:ascii="Times New Roman" w:hAnsi="Times New Roman" w:cs="Times New Roman"/>
              </w:rPr>
              <w:t>хлебобулочных, мучных кондитерских изделий.</w:t>
            </w:r>
          </w:p>
        </w:tc>
        <w:tc>
          <w:tcPr>
            <w:tcW w:w="1843" w:type="dxa"/>
          </w:tcPr>
          <w:p w:rsidR="009B6E75" w:rsidRPr="007C1425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280B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7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B6E75" w:rsidRPr="00280BA5" w:rsidRDefault="009B6E75" w:rsidP="00280BA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0BA5">
              <w:rPr>
                <w:rFonts w:ascii="Times New Roman" w:hAnsi="Times New Roman" w:cs="Times New Roman"/>
                <w:bCs/>
              </w:rPr>
              <w:t>Требования к организации хранения полуфабрикатов и готовых хлебобулочных, мучных кондитерских изделий.</w:t>
            </w:r>
          </w:p>
        </w:tc>
        <w:tc>
          <w:tcPr>
            <w:tcW w:w="1843" w:type="dxa"/>
          </w:tcPr>
          <w:p w:rsidR="009B6E75" w:rsidRPr="007C1425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FC075A" w:rsidRDefault="009B6E75" w:rsidP="00FC07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1.2 </w:t>
            </w:r>
            <w:r w:rsidRPr="00FC075A">
              <w:rPr>
                <w:rFonts w:ascii="Times New Roman" w:hAnsi="Times New Roman" w:cs="Times New Roman"/>
                <w:b/>
              </w:rPr>
              <w:t>Организация и техническое оснащение работ по приготовлению, оформлению и подготовки</w:t>
            </w:r>
            <w:r w:rsidRPr="00FC075A">
              <w:rPr>
                <w:rFonts w:ascii="Times New Roman" w:hAnsi="Times New Roman" w:cs="Times New Roman"/>
                <w:b/>
                <w:bCs/>
              </w:rPr>
              <w:t xml:space="preserve"> к реализации хлебобулочных, мучных кондитерских изделий</w:t>
            </w:r>
          </w:p>
          <w:p w:rsidR="009B6E75" w:rsidRPr="007C1425" w:rsidRDefault="009B6E75" w:rsidP="00FC07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7C1425" w:rsidRDefault="009B6E75" w:rsidP="00280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425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5A2467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280B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FC075A" w:rsidRDefault="009B6E75" w:rsidP="00C15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75A">
              <w:rPr>
                <w:rFonts w:ascii="Times New Roman" w:hAnsi="Times New Roman" w:cs="Times New Roman"/>
                <w:bCs/>
              </w:rPr>
              <w:t>Организация и техническое оснащение работ</w:t>
            </w:r>
            <w:r w:rsidRPr="00FC075A">
              <w:rPr>
                <w:rFonts w:ascii="Times New Roman" w:hAnsi="Times New Roman" w:cs="Times New Roman"/>
                <w:u w:color="000000"/>
              </w:rPr>
              <w:t xml:space="preserve"> на различных участках кондитерского цеха.</w:t>
            </w:r>
            <w:r w:rsidRPr="00FC075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843" w:type="dxa"/>
          </w:tcPr>
          <w:p w:rsidR="009B6E75" w:rsidRPr="007C1425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280B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D94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FC075A" w:rsidRDefault="009B6E75" w:rsidP="00280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075A">
              <w:rPr>
                <w:rFonts w:ascii="Times New Roman" w:hAnsi="Times New Roman" w:cs="Times New Roman"/>
                <w:bCs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</w:tc>
        <w:tc>
          <w:tcPr>
            <w:tcW w:w="1843" w:type="dxa"/>
          </w:tcPr>
          <w:p w:rsidR="009B6E75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280B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D94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73" w:type="dxa"/>
          </w:tcPr>
          <w:p w:rsidR="009B6E75" w:rsidRPr="00FC075A" w:rsidRDefault="009B6E75" w:rsidP="00280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75A">
              <w:rPr>
                <w:rFonts w:ascii="Times New Roman" w:hAnsi="Times New Roman" w:cs="Times New Roman"/>
                <w:bCs/>
              </w:rPr>
              <w:t>Организация хранения,  упаковки и подготовки к реализации, в т.ч. отпуску на вынос хлебобулочных, мучных кондитерских изделий.</w:t>
            </w:r>
          </w:p>
        </w:tc>
        <w:tc>
          <w:tcPr>
            <w:tcW w:w="1843" w:type="dxa"/>
          </w:tcPr>
          <w:p w:rsidR="009B6E75" w:rsidRPr="007C1425" w:rsidRDefault="009B6E75" w:rsidP="002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FC07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73" w:type="dxa"/>
          </w:tcPr>
          <w:p w:rsidR="009B6E75" w:rsidRPr="00FC075A" w:rsidRDefault="009B6E75" w:rsidP="00FC07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C075A">
              <w:rPr>
                <w:rFonts w:ascii="Times New Roman" w:hAnsi="Times New Roman" w:cs="Times New Roman"/>
              </w:rPr>
              <w:t xml:space="preserve">Санитарно-гигиенические требования к организации рабочих мест по приготовлению, оформлению, процессу хранения и подготовки к реализации хлебобулочных, мучных кондитерских изделий. </w:t>
            </w:r>
          </w:p>
        </w:tc>
        <w:tc>
          <w:tcPr>
            <w:tcW w:w="184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9B6E75" w:rsidRPr="00B14A9D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FC07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7C1425" w:rsidRDefault="009B6E75" w:rsidP="00FC0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</w:t>
            </w:r>
            <w:r w:rsidRPr="007C142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843" w:type="dxa"/>
          </w:tcPr>
          <w:p w:rsidR="009B6E75" w:rsidRPr="000E00B3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FC07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FC075A" w:rsidRDefault="009B6E75" w:rsidP="00FC0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75A">
              <w:rPr>
                <w:rFonts w:ascii="Times New Roman" w:hAnsi="Times New Roman" w:cs="Times New Roman"/>
              </w:rPr>
              <w:t>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изделий.</w:t>
            </w:r>
          </w:p>
        </w:tc>
        <w:tc>
          <w:tcPr>
            <w:tcW w:w="1843" w:type="dxa"/>
          </w:tcPr>
          <w:p w:rsidR="009B6E75" w:rsidRPr="007C142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FC07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FC075A" w:rsidRDefault="009B6E75" w:rsidP="00FC0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75A">
              <w:rPr>
                <w:rFonts w:ascii="Times New Roman" w:hAnsi="Times New Roman" w:cs="Times New Roman"/>
              </w:rPr>
              <w:t>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1843" w:type="dxa"/>
          </w:tcPr>
          <w:p w:rsidR="009B6E75" w:rsidRPr="00B14A9D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14A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7C1425" w:rsidRDefault="009B6E75" w:rsidP="00FC07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1.3 </w:t>
            </w:r>
            <w:r w:rsidRPr="00FC075A">
              <w:rPr>
                <w:rFonts w:ascii="Times New Roman" w:hAnsi="Times New Roman" w:cs="Times New Roman"/>
                <w:b/>
                <w:bCs/>
              </w:rPr>
              <w:t>Виды, классификация и ассортимент кондитерского сырья и продуктов</w:t>
            </w:r>
            <w:r w:rsidRPr="00915D40">
              <w:rPr>
                <w:bCs/>
              </w:rPr>
              <w:t xml:space="preserve">  </w:t>
            </w:r>
          </w:p>
        </w:tc>
        <w:tc>
          <w:tcPr>
            <w:tcW w:w="9086" w:type="dxa"/>
            <w:gridSpan w:val="2"/>
          </w:tcPr>
          <w:p w:rsidR="009B6E75" w:rsidRDefault="009B6E75" w:rsidP="00FC0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425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833467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FC07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FC075A" w:rsidRDefault="009B6E75" w:rsidP="00984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75A">
              <w:rPr>
                <w:rFonts w:ascii="Times New Roman" w:hAnsi="Times New Roman" w:cs="Times New Roman"/>
                <w:bCs/>
              </w:rPr>
              <w:t>Характеристика</w:t>
            </w:r>
            <w:r w:rsidRPr="00FC075A">
              <w:rPr>
                <w:rFonts w:ascii="Times New Roman" w:hAnsi="Times New Roman" w:cs="Times New Roman"/>
              </w:rPr>
              <w:t xml:space="preserve"> различных  видов, классификация и ассортимент кондитерского сырья и продуктов, используемых при приготовлении хлебобулочных, мучных кондитерских изделий. Требования к качеству, условия и сроки хранения. Правила подготовки </w:t>
            </w:r>
            <w:r w:rsidRPr="00FC075A">
              <w:rPr>
                <w:rFonts w:ascii="Times New Roman" w:hAnsi="Times New Roman" w:cs="Times New Roman"/>
              </w:rPr>
              <w:lastRenderedPageBreak/>
              <w:t>кондитерского сырья и продуктов к использованию.</w:t>
            </w:r>
          </w:p>
        </w:tc>
        <w:tc>
          <w:tcPr>
            <w:tcW w:w="1843" w:type="dxa"/>
          </w:tcPr>
          <w:p w:rsidR="009B6E75" w:rsidRPr="007C142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FC07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FC075A" w:rsidRDefault="009B6E75" w:rsidP="009B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75A">
              <w:rPr>
                <w:rFonts w:ascii="Times New Roman" w:hAnsi="Times New Roman" w:cs="Times New Roman"/>
              </w:rPr>
              <w:t xml:space="preserve"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</w:t>
            </w:r>
          </w:p>
        </w:tc>
        <w:tc>
          <w:tcPr>
            <w:tcW w:w="1843" w:type="dxa"/>
          </w:tcPr>
          <w:p w:rsidR="009B6E75" w:rsidRPr="007C142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FC07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73" w:type="dxa"/>
          </w:tcPr>
          <w:p w:rsidR="009B6E75" w:rsidRPr="00FC075A" w:rsidRDefault="009B6E75" w:rsidP="009B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075A">
              <w:rPr>
                <w:rFonts w:ascii="Times New Roman" w:hAnsi="Times New Roman" w:cs="Times New Roman"/>
              </w:rPr>
              <w:t>Правила оформления заявок на склад.</w:t>
            </w:r>
          </w:p>
        </w:tc>
        <w:tc>
          <w:tcPr>
            <w:tcW w:w="184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FC07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73" w:type="dxa"/>
          </w:tcPr>
          <w:p w:rsidR="009B6E75" w:rsidRPr="00FC075A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C075A">
              <w:rPr>
                <w:rFonts w:ascii="Times New Roman" w:hAnsi="Times New Roman" w:cs="Times New Roman"/>
              </w:rPr>
              <w:t>Виды, назначение и правила эксплуатации приборов для экспресс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1843" w:type="dxa"/>
          </w:tcPr>
          <w:p w:rsidR="009B6E75" w:rsidRPr="007C142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FC07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Default="009B6E75" w:rsidP="00FC0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</w:t>
            </w:r>
            <w:r w:rsidRPr="007C142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843" w:type="dxa"/>
          </w:tcPr>
          <w:p w:rsidR="009B6E75" w:rsidRPr="000E00B3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FC07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FC075A" w:rsidRDefault="009B6E75" w:rsidP="00FC075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075A">
              <w:rPr>
                <w:rFonts w:ascii="Times New Roman" w:hAnsi="Times New Roman" w:cs="Times New Roman"/>
              </w:rPr>
              <w:t>Решение ситуационных задач по подбору технологического оборудования, производственного инвентаря, инструментов в различных отделениях кондитерского цеха</w:t>
            </w:r>
          </w:p>
        </w:tc>
        <w:tc>
          <w:tcPr>
            <w:tcW w:w="1843" w:type="dxa"/>
          </w:tcPr>
          <w:p w:rsidR="009B6E75" w:rsidRPr="007C142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FC07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  <w:vAlign w:val="bottom"/>
          </w:tcPr>
          <w:p w:rsidR="009B6E75" w:rsidRPr="00FC075A" w:rsidRDefault="009B6E75" w:rsidP="00FC075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C075A">
              <w:rPr>
                <w:rFonts w:ascii="Times New Roman" w:hAnsi="Times New Roman" w:cs="Times New Roman"/>
              </w:rPr>
              <w:t>Решение ситуационных задач на взаимозаменяемость сырья</w:t>
            </w:r>
          </w:p>
        </w:tc>
        <w:tc>
          <w:tcPr>
            <w:tcW w:w="1843" w:type="dxa"/>
          </w:tcPr>
          <w:p w:rsidR="009B6E75" w:rsidRPr="007C142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13149" w:type="dxa"/>
            <w:gridSpan w:val="3"/>
          </w:tcPr>
          <w:p w:rsidR="009B6E75" w:rsidRPr="007A7855" w:rsidRDefault="009B6E75" w:rsidP="007A78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78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учебн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работа </w:t>
            </w:r>
          </w:p>
          <w:p w:rsidR="009B6E75" w:rsidRPr="007A7855" w:rsidRDefault="009B6E75" w:rsidP="00154865">
            <w:pPr>
              <w:pStyle w:val="af5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7855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B6E75" w:rsidRPr="007A7855" w:rsidRDefault="009B6E75" w:rsidP="00154865">
            <w:pPr>
              <w:pStyle w:val="af5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7855">
              <w:rPr>
                <w:rFonts w:ascii="Times New Roman" w:hAnsi="Times New Roman" w:cs="Times New Roman"/>
                <w:sz w:val="20"/>
                <w:szCs w:val="20"/>
              </w:rPr>
              <w:t>Работа с нормативной и технологической документацией, справочной литературой.</w:t>
            </w:r>
          </w:p>
          <w:p w:rsidR="009B6E75" w:rsidRPr="007A7855" w:rsidRDefault="009B6E75" w:rsidP="00154865">
            <w:pPr>
              <w:pStyle w:val="af5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7855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B6E75" w:rsidRPr="007A7855" w:rsidRDefault="009B6E75" w:rsidP="00154865">
            <w:pPr>
              <w:pStyle w:val="af5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7855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B6E75" w:rsidRPr="007A7855" w:rsidRDefault="009B6E75" w:rsidP="00154865">
            <w:pPr>
              <w:pStyle w:val="af5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7855">
              <w:rPr>
                <w:rFonts w:ascii="Times New Roman" w:hAnsi="Times New Roman" w:cs="Times New Roman"/>
                <w:sz w:val="20"/>
                <w:szCs w:val="20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B6E75" w:rsidRPr="007A7855" w:rsidRDefault="009B6E75" w:rsidP="00154865">
            <w:pPr>
              <w:pStyle w:val="af5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7855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учебного материала темы с помощью ЭОР. </w:t>
            </w:r>
          </w:p>
          <w:p w:rsidR="009B6E75" w:rsidRPr="007A7855" w:rsidRDefault="009B6E75" w:rsidP="00154865">
            <w:pPr>
              <w:pStyle w:val="af5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7855">
              <w:rPr>
                <w:rFonts w:ascii="Times New Roman" w:hAnsi="Times New Roman" w:cs="Times New Roman"/>
                <w:sz w:val="20"/>
                <w:szCs w:val="20"/>
              </w:rPr>
              <w:t xml:space="preserve">Анализ производственных ситуаций, решение производственных задач. </w:t>
            </w:r>
          </w:p>
          <w:p w:rsidR="009B6E75" w:rsidRPr="009E734A" w:rsidRDefault="009B6E75" w:rsidP="009E734A">
            <w:pPr>
              <w:pStyle w:val="af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34A">
              <w:rPr>
                <w:rFonts w:ascii="Times New Roman" w:hAnsi="Times New Roman" w:cs="Times New Roman"/>
                <w:sz w:val="20"/>
                <w:szCs w:val="20"/>
              </w:rPr>
              <w:t>Подготовка компьютерных презентаций по темам раздела.</w:t>
            </w:r>
          </w:p>
        </w:tc>
        <w:tc>
          <w:tcPr>
            <w:tcW w:w="1843" w:type="dxa"/>
          </w:tcPr>
          <w:p w:rsidR="009B6E75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A5198A">
        <w:trPr>
          <w:trHeight w:val="134"/>
        </w:trPr>
        <w:tc>
          <w:tcPr>
            <w:tcW w:w="13149" w:type="dxa"/>
            <w:gridSpan w:val="3"/>
          </w:tcPr>
          <w:p w:rsidR="009B6E75" w:rsidRDefault="009B6E75" w:rsidP="00FC0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855">
              <w:rPr>
                <w:rFonts w:ascii="Times New Roman" w:hAnsi="Times New Roman" w:cs="Times New Roman"/>
                <w:b/>
                <w:sz w:val="20"/>
                <w:szCs w:val="20"/>
              </w:rPr>
              <w:t>Раздел модуля 2. Приготовление и подготовка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1843" w:type="dxa"/>
          </w:tcPr>
          <w:p w:rsidR="009B6E75" w:rsidRPr="00CF306B" w:rsidRDefault="009B6E75" w:rsidP="00FC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0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</w:t>
            </w:r>
          </w:p>
        </w:tc>
      </w:tr>
      <w:tr w:rsidR="009B6E75" w:rsidRPr="00B320A7" w:rsidTr="00951F53">
        <w:trPr>
          <w:trHeight w:val="134"/>
        </w:trPr>
        <w:tc>
          <w:tcPr>
            <w:tcW w:w="13149" w:type="dxa"/>
            <w:gridSpan w:val="3"/>
          </w:tcPr>
          <w:p w:rsidR="009B6E75" w:rsidRDefault="009B6E75" w:rsidP="007A7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855">
              <w:rPr>
                <w:rFonts w:ascii="Times New Roman" w:hAnsi="Times New Roman" w:cs="Times New Roman"/>
                <w:b/>
                <w:sz w:val="20"/>
                <w:szCs w:val="20"/>
              </w:rPr>
              <w:t>МДК. 05.02. Процессы, приготовления, подготовки к реализации хлебобулочных, мучных кондитерских изделий</w:t>
            </w:r>
          </w:p>
        </w:tc>
        <w:tc>
          <w:tcPr>
            <w:tcW w:w="1843" w:type="dxa"/>
          </w:tcPr>
          <w:p w:rsidR="009B6E75" w:rsidRPr="00984FE9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421DA2" w:rsidRDefault="009B6E75" w:rsidP="007A785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2.1 </w:t>
            </w:r>
            <w:r w:rsidRPr="00421D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Виды, классификация и ассортимент отделочных полуфабрикатов </w:t>
            </w:r>
          </w:p>
          <w:p w:rsidR="009B6E75" w:rsidRPr="007C1425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Default="009B6E75" w:rsidP="007A7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425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833467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A2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различных видов отделочных полуфабрикатов, их классификация в зависимости от используемого сырья и метода приготовления. 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04A2">
              <w:rPr>
                <w:rFonts w:ascii="Times New Roman" w:hAnsi="Times New Roman" w:cs="Times New Roman"/>
                <w:sz w:val="20"/>
                <w:szCs w:val="20"/>
              </w:rPr>
              <w:t xml:space="preserve">Ассортимент и назначение различных видов отделочных полуфабрикатов, используемых в приготовлении хлебобулочных, мучных кондитерских изделиях.  </w:t>
            </w:r>
          </w:p>
        </w:tc>
        <w:tc>
          <w:tcPr>
            <w:tcW w:w="1843" w:type="dxa"/>
          </w:tcPr>
          <w:p w:rsidR="009B6E7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73" w:type="dxa"/>
          </w:tcPr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04A2">
              <w:rPr>
                <w:rFonts w:ascii="Times New Roman" w:hAnsi="Times New Roman" w:cs="Times New Roman"/>
                <w:sz w:val="20"/>
                <w:szCs w:val="20"/>
              </w:rPr>
              <w:t>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 Оценка их качества.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D904A2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0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2.2 </w:t>
            </w:r>
            <w:r w:rsidRPr="00421D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Приготовление сиропов и отделочных полуфабрикатов на их основе.</w:t>
            </w:r>
          </w:p>
        </w:tc>
        <w:tc>
          <w:tcPr>
            <w:tcW w:w="9086" w:type="dxa"/>
            <w:gridSpan w:val="2"/>
          </w:tcPr>
          <w:p w:rsidR="009B6E75" w:rsidRPr="00D904A2" w:rsidRDefault="009B6E75" w:rsidP="007A7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A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833467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D904A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D904A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A2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Характеристика различных видов сиропов, их назначение и использование в приготовлении отделочных полуфабрикатов, хлебобулочных, мучных кондитерских изделий. Органолептические способы определения готовности сиропов. Оценка качества.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D904A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D904A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A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выбора, характеристика и т</w:t>
            </w:r>
            <w:r w:rsidRPr="00D904A2">
              <w:rPr>
                <w:rFonts w:ascii="Times New Roman" w:hAnsi="Times New Roman" w:cs="Times New Roman"/>
                <w:sz w:val="20"/>
                <w:szCs w:val="20"/>
              </w:rPr>
              <w:t xml:space="preserve">ребования к качеству </w:t>
            </w:r>
            <w:r w:rsidRPr="00D90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основных продуктов и дополнительных ингредиентов (ароматических эссенций, вина, коньяка, красителей, кислот) </w:t>
            </w:r>
            <w:r w:rsidRPr="00D904A2">
              <w:rPr>
                <w:rFonts w:ascii="Times New Roman" w:hAnsi="Times New Roman" w:cs="Times New Roman"/>
                <w:sz w:val="20"/>
                <w:szCs w:val="20"/>
              </w:rPr>
              <w:t>нужного типа, качества и количества в соответствии с технологическими требованиями к сиропам.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D904A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D904A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73" w:type="dxa"/>
          </w:tcPr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A2">
              <w:rPr>
                <w:rFonts w:ascii="Times New Roman" w:hAnsi="Times New Roman" w:cs="Times New Roman"/>
                <w:sz w:val="20"/>
                <w:szCs w:val="20"/>
              </w:rPr>
              <w:t>Приготовление сиропов (для промочки, кофейного, инвертного, для глазирования, жженки), правила и режим варки, последовательность выполнения технологических операций. Определение готовности и правила использования сиропов. Требования к качеству, условия и сроки хранения сиропов.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D904A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D904A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573" w:type="dxa"/>
          </w:tcPr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A2">
              <w:rPr>
                <w:rFonts w:ascii="Times New Roman" w:hAnsi="Times New Roman" w:cs="Times New Roman"/>
                <w:sz w:val="20"/>
                <w:szCs w:val="20"/>
              </w:rPr>
              <w:t xml:space="preserve">Приготовление помады (основной, сахарной, молочной, шоколадной) правила и режим варки, последовательность выполнения технологических операций. Определение готовности и правила использования помады. </w:t>
            </w:r>
          </w:p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A2">
              <w:rPr>
                <w:rFonts w:ascii="Times New Roman" w:hAnsi="Times New Roman" w:cs="Times New Roman"/>
                <w:sz w:val="20"/>
                <w:szCs w:val="20"/>
              </w:rPr>
              <w:t>Требования к качеству, условия и сроки хранения помады.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D904A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D904A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573" w:type="dxa"/>
          </w:tcPr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A2">
              <w:rPr>
                <w:rFonts w:ascii="Times New Roman" w:hAnsi="Times New Roman" w:cs="Times New Roman"/>
                <w:sz w:val="20"/>
                <w:szCs w:val="20"/>
              </w:rPr>
              <w:t xml:space="preserve">Приготовление карамели. Виды карамели в зависимости от температуры уваривания и рецептуры карамельного сиропа. Особенности приготовления, использование дополнительных ингредиентов, правила и режимы варки. Простые украшения из карамели, их использование в приготовлении хлебобулочных, мучных кондитерских изделий, требования к качеству, условия и сроки хранения.  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D904A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D904A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573" w:type="dxa"/>
          </w:tcPr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A2">
              <w:rPr>
                <w:rFonts w:ascii="Times New Roman" w:hAnsi="Times New Roman" w:cs="Times New Roman"/>
                <w:sz w:val="20"/>
                <w:szCs w:val="20"/>
              </w:rPr>
              <w:t>Приготовление желе. Виды желе в зависимости от желирующего вещества. Правила и режим варки, использование дополнительных ингредиентов. Украшения из желе, их использование в приготовлении хлебобулочных, мучных кондитерских изделий. Требования к качеству, условия и сроки хранения.</w:t>
            </w:r>
          </w:p>
        </w:tc>
        <w:tc>
          <w:tcPr>
            <w:tcW w:w="1843" w:type="dxa"/>
          </w:tcPr>
          <w:p w:rsidR="009B6E7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D904A2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0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2.3 </w:t>
            </w:r>
            <w:r w:rsidRPr="00421D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Приготовление глазури</w:t>
            </w:r>
          </w:p>
        </w:tc>
        <w:tc>
          <w:tcPr>
            <w:tcW w:w="9086" w:type="dxa"/>
            <w:gridSpan w:val="2"/>
          </w:tcPr>
          <w:p w:rsidR="009B6E75" w:rsidRPr="00D904A2" w:rsidRDefault="009B6E75" w:rsidP="007A7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A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B77FC4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D904A2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D904A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04A2">
              <w:rPr>
                <w:rFonts w:ascii="Times New Roman" w:hAnsi="Times New Roman" w:cs="Times New Roman"/>
              </w:rPr>
              <w:t xml:space="preserve">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глазури. Последовательность выполнения технологических операций, органолептические способы определение готовности, требования к качеству, условия и сроки хранения. 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D904A2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D904A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D904A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04A2">
              <w:rPr>
                <w:rFonts w:ascii="Times New Roman" w:hAnsi="Times New Roman" w:cs="Times New Roman"/>
              </w:rPr>
              <w:t>Использование различных видов глазури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EC417C" w:rsidRDefault="009B6E75" w:rsidP="007A785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41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2.4</w:t>
            </w:r>
            <w:r w:rsidRPr="00EC41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C4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Приготовление, назначение и подготовка к использованию кремов</w:t>
            </w:r>
          </w:p>
          <w:p w:rsidR="009B6E75" w:rsidRPr="00EC417C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EC417C" w:rsidRDefault="009B6E75" w:rsidP="007A7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17C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353F80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EC417C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EC417C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1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EC417C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17C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кремов в зависимости от использования основного сырья и дополнительных ингредиентов. Требования к качеству сырья. Методы приготовления. Требования к качеству, условия и сроки хранения. Использование кремов в приготовлении хлебобулочных, мучных кондитерских изделий. 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EC417C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EC417C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1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EC417C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17C">
              <w:rPr>
                <w:rFonts w:ascii="Times New Roman" w:hAnsi="Times New Roman" w:cs="Times New Roman"/>
                <w:sz w:val="20"/>
                <w:szCs w:val="20"/>
              </w:rPr>
              <w:t xml:space="preserve"> Приготовление сливочных, белковых, заварных кремов, кремов из молочных продуктов: сметаны, творога, сливок. Ассортимент, рецептура, правила  и режим приготовления, последовательность выполнения технологических операций. Требования к качеству, условия и сроки хранения. 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EC417C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EC417C" w:rsidRDefault="009B6E75" w:rsidP="007A78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</w:t>
            </w:r>
            <w:r w:rsidRPr="007C142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843" w:type="dxa"/>
          </w:tcPr>
          <w:p w:rsidR="009B6E75" w:rsidRPr="00646527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6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EC417C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EC417C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646527" w:rsidRDefault="009B6E75" w:rsidP="007A78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6527">
              <w:rPr>
                <w:rFonts w:ascii="Times New Roman" w:hAnsi="Times New Roman" w:cs="Times New Roman"/>
                <w:sz w:val="20"/>
                <w:szCs w:val="20"/>
              </w:rPr>
              <w:t>Рисование элементов, выполняемых при помощи кондитерского мешка и корнетика</w:t>
            </w:r>
          </w:p>
        </w:tc>
        <w:tc>
          <w:tcPr>
            <w:tcW w:w="1843" w:type="dxa"/>
          </w:tcPr>
          <w:p w:rsidR="009B6E7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BF1142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11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2.5 </w:t>
            </w:r>
            <w:r w:rsidRPr="00BF1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Приготовление сахарной </w:t>
            </w:r>
            <w:r w:rsidRPr="00BF1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мастики и марципана</w:t>
            </w:r>
          </w:p>
        </w:tc>
        <w:tc>
          <w:tcPr>
            <w:tcW w:w="9086" w:type="dxa"/>
            <w:gridSpan w:val="2"/>
          </w:tcPr>
          <w:p w:rsidR="009B6E75" w:rsidRPr="00BF1142" w:rsidRDefault="009B6E75" w:rsidP="007A7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1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843" w:type="dxa"/>
          </w:tcPr>
          <w:p w:rsidR="009B6E75" w:rsidRPr="00353F80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BF114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BF114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BF114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142">
              <w:rPr>
                <w:rFonts w:ascii="Times New Roman" w:hAnsi="Times New Roman" w:cs="Times New Roman"/>
                <w:sz w:val="20"/>
                <w:szCs w:val="20"/>
              </w:rPr>
              <w:t xml:space="preserve">Виды сахарной мастики и марципана, методы приготовления, рецептура, ассортимент, особенности приготовления, нормы закладки продуктов, требования к качеству, условия и сроки хранения. 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BF114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BF114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BF114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14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Использования сахарной мастики и марципана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BF1142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11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2.6 </w:t>
            </w:r>
            <w:r w:rsidRPr="00BF1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Приготовление посыпок и крошки</w:t>
            </w:r>
            <w:r w:rsidRPr="00BF114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9086" w:type="dxa"/>
            <w:gridSpan w:val="2"/>
          </w:tcPr>
          <w:p w:rsidR="009B6E75" w:rsidRPr="00BF1142" w:rsidRDefault="009B6E75" w:rsidP="007A7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14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353F80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BF114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BF114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BF114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14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посыпок и крошки в зависимости от сырья и полуфабриката. Их характеристика и способы приготовления. </w:t>
            </w:r>
            <w:r w:rsidRPr="00BF1142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качеству, условия и сроки хранения.  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BF114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BF114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BF114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14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посыпок и крошки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Default="009B6E75" w:rsidP="001B7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4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43" w:type="dxa"/>
          </w:tcPr>
          <w:p w:rsidR="009B6E75" w:rsidRPr="000C3E8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C1425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BF1142" w:rsidRDefault="009B6E75" w:rsidP="001B7D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1142">
              <w:rPr>
                <w:rFonts w:ascii="Times New Roman" w:hAnsi="Times New Roman" w:cs="Times New Roman"/>
                <w:sz w:val="20"/>
                <w:szCs w:val="20"/>
              </w:rPr>
              <w:t>Приготовление отделочных полуфабрикатов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BF1142" w:rsidRDefault="009B6E75" w:rsidP="007A78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11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2.7 </w:t>
            </w:r>
            <w:r w:rsidRPr="00BF1142">
              <w:rPr>
                <w:rFonts w:ascii="Times New Roman" w:hAnsi="Times New Roman" w:cs="Times New Roman"/>
                <w:b/>
                <w:sz w:val="20"/>
                <w:szCs w:val="20"/>
              </w:rPr>
              <w:t>Отделочные полуфабрикаты промышленного производства</w:t>
            </w:r>
            <w:r w:rsidRPr="00BF11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86" w:type="dxa"/>
            <w:gridSpan w:val="2"/>
          </w:tcPr>
          <w:p w:rsidR="009B6E75" w:rsidRPr="00BF1142" w:rsidRDefault="009B6E75" w:rsidP="007A7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14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E72BB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BF114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BF114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BF114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142">
              <w:rPr>
                <w:rFonts w:ascii="Times New Roman" w:hAnsi="Times New Roman" w:cs="Times New Roman"/>
                <w:sz w:val="20"/>
                <w:szCs w:val="20"/>
              </w:rPr>
              <w:t xml:space="preserve">Виды, характеристика, назначение, отделочных полуфабрикатов промышленного производства: ассортимент, правила подготовки к использованию, требования к качеству, условия и сроки хранения.  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BF1142" w:rsidRDefault="009B6E75" w:rsidP="007A7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BF1142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BF1142" w:rsidRDefault="009B6E75" w:rsidP="009B6E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142">
              <w:rPr>
                <w:rFonts w:ascii="Times New Roman" w:hAnsi="Times New Roman" w:cs="Times New Roman"/>
                <w:sz w:val="20"/>
                <w:szCs w:val="20"/>
              </w:rPr>
              <w:t>Использование отделочных полуфабрикатов промышленного производства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1843" w:type="dxa"/>
          </w:tcPr>
          <w:p w:rsidR="009B6E75" w:rsidRPr="007C1425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13149" w:type="dxa"/>
            <w:gridSpan w:val="3"/>
          </w:tcPr>
          <w:p w:rsidR="009B6E75" w:rsidRDefault="009B6E75" w:rsidP="007054A7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42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я работа </w:t>
            </w:r>
          </w:p>
          <w:p w:rsidR="009B6E75" w:rsidRPr="00902D04" w:rsidRDefault="009B6E75" w:rsidP="00154865">
            <w:pPr>
              <w:pStyle w:val="af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2D04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B6E75" w:rsidRPr="00902D04" w:rsidRDefault="009B6E75" w:rsidP="00154865">
            <w:pPr>
              <w:pStyle w:val="af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2D04">
              <w:rPr>
                <w:rFonts w:ascii="Times New Roman" w:hAnsi="Times New Roman" w:cs="Times New Roman"/>
                <w:sz w:val="20"/>
                <w:szCs w:val="20"/>
              </w:rPr>
              <w:t>Работа с нормативной и технологической документацией, справочной литературой.</w:t>
            </w:r>
          </w:p>
          <w:p w:rsidR="009B6E75" w:rsidRPr="00902D04" w:rsidRDefault="009B6E75" w:rsidP="00154865">
            <w:pPr>
              <w:pStyle w:val="af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2D04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B6E75" w:rsidRPr="00902D04" w:rsidRDefault="009B6E75" w:rsidP="00154865">
            <w:pPr>
              <w:pStyle w:val="af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2D04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B6E75" w:rsidRPr="00902D04" w:rsidRDefault="009B6E75" w:rsidP="00154865">
            <w:pPr>
              <w:pStyle w:val="af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2D04">
              <w:rPr>
                <w:rFonts w:ascii="Times New Roman" w:hAnsi="Times New Roman" w:cs="Times New Roman"/>
                <w:sz w:val="20"/>
                <w:szCs w:val="20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B6E75" w:rsidRPr="00902D04" w:rsidRDefault="009B6E75" w:rsidP="00154865">
            <w:pPr>
              <w:pStyle w:val="af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2D04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учебного материала темы с помощью ЭОР. </w:t>
            </w:r>
          </w:p>
          <w:p w:rsidR="009B6E75" w:rsidRPr="00902D04" w:rsidRDefault="009B6E75" w:rsidP="00154865">
            <w:pPr>
              <w:pStyle w:val="af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2D04">
              <w:rPr>
                <w:rFonts w:ascii="Times New Roman" w:hAnsi="Times New Roman" w:cs="Times New Roman"/>
                <w:sz w:val="20"/>
                <w:szCs w:val="20"/>
              </w:rPr>
              <w:t xml:space="preserve">Анализ производственных ситуаций, решение производственных задач. </w:t>
            </w:r>
          </w:p>
          <w:p w:rsidR="009B6E75" w:rsidRPr="007054A7" w:rsidRDefault="009B6E75" w:rsidP="007054A7">
            <w:pPr>
              <w:pStyle w:val="af5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Подготовка компьютерных презентаций по темам раздела.</w:t>
            </w:r>
          </w:p>
        </w:tc>
        <w:tc>
          <w:tcPr>
            <w:tcW w:w="1843" w:type="dxa"/>
          </w:tcPr>
          <w:p w:rsidR="009B6E75" w:rsidRPr="004C2ECF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2E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411D12">
        <w:trPr>
          <w:trHeight w:val="134"/>
        </w:trPr>
        <w:tc>
          <w:tcPr>
            <w:tcW w:w="13149" w:type="dxa"/>
            <w:gridSpan w:val="3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модуля 3. </w:t>
            </w: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9B6E75" w:rsidRPr="00CF306B" w:rsidRDefault="009B6E75" w:rsidP="00902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0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</w:tr>
      <w:tr w:rsidR="009B6E75" w:rsidRPr="00B320A7" w:rsidTr="00F74427">
        <w:trPr>
          <w:trHeight w:val="134"/>
        </w:trPr>
        <w:tc>
          <w:tcPr>
            <w:tcW w:w="13149" w:type="dxa"/>
            <w:gridSpan w:val="3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МДК. 05.02. Процессы, приготовления, подготовки к реализации хлебобулочных, мучных кондитерских изделий</w:t>
            </w:r>
          </w:p>
        </w:tc>
        <w:tc>
          <w:tcPr>
            <w:tcW w:w="1843" w:type="dxa"/>
          </w:tcPr>
          <w:p w:rsidR="009B6E75" w:rsidRDefault="009B6E75" w:rsidP="00902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3.1. Классификация и</w:t>
            </w:r>
          </w:p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ассортимент хлебобулочных изделий и хлеба</w:t>
            </w:r>
          </w:p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C05ACB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5A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E26ACC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Классификация, ассортимент, пищевая ценность, значение в питании хлебобулочных изделий и хлеба. </w:t>
            </w:r>
          </w:p>
        </w:tc>
        <w:tc>
          <w:tcPr>
            <w:tcW w:w="1843" w:type="dxa"/>
          </w:tcPr>
          <w:p w:rsidR="009B6E75" w:rsidRDefault="009B6E75" w:rsidP="00902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7054A7" w:rsidRDefault="009B6E75" w:rsidP="00E26ACC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Cs/>
                <w:sz w:val="20"/>
                <w:szCs w:val="20"/>
              </w:rPr>
              <w:t>Требования к качеству, правила выбора  и  варианты сочетания  основных продуктов и дополнительных ингредиентов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, условия и сроки хранения.</w:t>
            </w:r>
          </w:p>
        </w:tc>
        <w:tc>
          <w:tcPr>
            <w:tcW w:w="1843" w:type="dxa"/>
          </w:tcPr>
          <w:p w:rsidR="009B6E75" w:rsidRDefault="009B6E75" w:rsidP="00902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3.2. Приготовление начинок и фаршей для хлебобулочных изделий</w:t>
            </w: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C05ACB" w:rsidRDefault="009B6E75" w:rsidP="007A7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5A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E26ACC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Классификация, ассортимент, пищевая ценность, значение в питании хлебобулочных изделий и хлеба. 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7054A7" w:rsidRDefault="009B6E75" w:rsidP="00E26ACC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Cs/>
                <w:sz w:val="20"/>
                <w:szCs w:val="20"/>
              </w:rPr>
              <w:t>Требования к качеству, правила выбора  и  варианты сочетания  основных продуктов и дополнительных ингредиентов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, условия и сроки хранения.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3.3. Приготовление различных видов теста для хлебобулочных изделий и хлеба</w:t>
            </w: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C05ACB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E26ACC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Замес и образования теста.  Сущность процессов происходящих при замесе теста.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теста: бездрожжевое и дрожжевое, их характеристика.  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7054A7" w:rsidRDefault="009B6E75" w:rsidP="00E26ACC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выбора, характеристика и т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ребования к качеству </w:t>
            </w:r>
            <w:r w:rsidRPr="007054A7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основных продуктов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дополнительных ингредиентов.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73" w:type="dxa"/>
          </w:tcPr>
          <w:p w:rsidR="009B6E75" w:rsidRPr="007054A7" w:rsidRDefault="009B6E75" w:rsidP="00E26ACC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собенности приготовления теста для различных видов хлебобулочных изделий и хлеба, в т.ч. регионального ассортимента.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73" w:type="dxa"/>
          </w:tcPr>
          <w:p w:rsidR="009B6E75" w:rsidRPr="007054A7" w:rsidRDefault="009B6E75" w:rsidP="00E26ACC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Способы разрыхления теста. Механизм действия разрыхлителей.    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573" w:type="dxa"/>
          </w:tcPr>
          <w:p w:rsidR="009B6E75" w:rsidRPr="007054A7" w:rsidRDefault="009B6E75" w:rsidP="006179A1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Приготовление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теста</w:t>
            </w: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из различных видов муки на дрожжах и закваске, пресного, слоеного дрожжевого теста. Влияние отдельных видов дополнительных ингредиентов на продолжительность брожения. 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573" w:type="dxa"/>
          </w:tcPr>
          <w:p w:rsidR="009B6E75" w:rsidRPr="007054A7" w:rsidRDefault="009B6E75" w:rsidP="00E26ACC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Способы замеса, брожение, обминка, методы определения готовности,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 к качеству, условия и сроки хранения.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  <w:tcBorders>
              <w:top w:val="nil"/>
            </w:tcBorders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7054A7" w:rsidRDefault="009B6E75" w:rsidP="00E26ACC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</w:t>
            </w:r>
            <w:r w:rsidRPr="007C142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843" w:type="dxa"/>
          </w:tcPr>
          <w:p w:rsidR="009B6E75" w:rsidRPr="00AB6C81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  <w:tcBorders>
              <w:top w:val="nil"/>
            </w:tcBorders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AB6C81" w:rsidRDefault="009B6E75" w:rsidP="00E26ACC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B6C81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упека, припека, расчет количества воды для приготовления хлебобулочных изделий и хлеба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3.4.Приготовление, оформление и подготовка к реализации  хлебобулочных изделий и хлеба</w:t>
            </w: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C05ACB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6179A1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Ассортимент хлебобулочных изделий и хлеба, в т.ч. регионального ассортимента, формование, расстойка, выпечка, требования к качеству, условия и сроки хранения 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7054A7" w:rsidRDefault="009B6E75" w:rsidP="006179A1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хлебобулочных изделий и хлеба разнообразного ассортимента, в том числе региональных и низкокалорийных изделий. Особенности оформления до выпечки и после нее. Подготовка хлебобулочных изделий и хлеба к реализации. Требования к качеству, условия и сроки хранения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</w:p>
        </w:tc>
        <w:tc>
          <w:tcPr>
            <w:tcW w:w="1843" w:type="dxa"/>
          </w:tcPr>
          <w:p w:rsidR="009B6E75" w:rsidRPr="001B7D4C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7D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и оформление хлебобулочных изделий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хлеба из дрожжевого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теста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13149" w:type="dxa"/>
            <w:gridSpan w:val="3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учебн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работа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Работа с нормативной и технологической документацией, справочной литературой.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учебного материала темы с помощью ЭОР.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Анализ производственных ситуаций, решение производственных задач.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Подготовка компьютерных презентаций по темам раздела.</w:t>
            </w:r>
          </w:p>
        </w:tc>
        <w:tc>
          <w:tcPr>
            <w:tcW w:w="1843" w:type="dxa"/>
          </w:tcPr>
          <w:p w:rsidR="009B6E75" w:rsidRPr="004C2ECF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9B6E75" w:rsidRPr="00B320A7" w:rsidTr="001306BA">
        <w:trPr>
          <w:trHeight w:val="134"/>
        </w:trPr>
        <w:tc>
          <w:tcPr>
            <w:tcW w:w="13149" w:type="dxa"/>
            <w:gridSpan w:val="3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модуля 4. </w:t>
            </w: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Изготовление, творческое оформление, подготовка к реализации мучных кондитерских изделий разнообразного ассортимента</w:t>
            </w:r>
          </w:p>
        </w:tc>
        <w:tc>
          <w:tcPr>
            <w:tcW w:w="1843" w:type="dxa"/>
          </w:tcPr>
          <w:p w:rsidR="009B6E75" w:rsidRPr="00CF306B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</w:t>
            </w:r>
          </w:p>
        </w:tc>
      </w:tr>
      <w:tr w:rsidR="009B6E75" w:rsidRPr="00B320A7" w:rsidTr="00AC6838">
        <w:trPr>
          <w:trHeight w:val="134"/>
        </w:trPr>
        <w:tc>
          <w:tcPr>
            <w:tcW w:w="13149" w:type="dxa"/>
            <w:gridSpan w:val="3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МДК. 05.02. Процессы, приготовления, подготовки к реализации хлебобулочных, мучных кондитерских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4.1. Мучные кондитерские изделия из бездрожжевого теста</w:t>
            </w: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C05ACB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5A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125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Виды мучных кондитерских изделий, их классификация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выбора основных продуктов и дополнительных ингредиентов к ним нужного типа, качества и количества в соответствии с технологическими требованиями к основным мучным кондитерским изделиям.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Варианты оформления мучных кондитерских изделий отделочными полуфабрикатами. Требования к качеству, условия и сроки хранения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4.2. 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 </w:t>
            </w:r>
          </w:p>
          <w:p w:rsidR="009B6E75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B6E75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B6E75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B6E75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B6E75" w:rsidRPr="006179A1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D94E9D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D94E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мучных кондитерских изделий разнообразного ассортимента, в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числе региональных изделий из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пресного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теста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, Методы и способы приготовления, формование и выпечка. Органолептические способы определения степени готовности мучных кондитерских изделий.</w:t>
            </w:r>
          </w:p>
        </w:tc>
        <w:tc>
          <w:tcPr>
            <w:tcW w:w="1843" w:type="dxa"/>
          </w:tcPr>
          <w:p w:rsidR="009B6E75" w:rsidRPr="001B7D4C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7054A7" w:rsidRDefault="009B6E75" w:rsidP="00D94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мучных кондитерских изделий разнообразного ассортимента, в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числе региональных изделий из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пресного слоеного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теста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. Методы и способы приготовления, формование и выпечка. Органолептические способы определения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степени готовности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 мучных кондитерских изделий.</w:t>
            </w:r>
          </w:p>
        </w:tc>
        <w:tc>
          <w:tcPr>
            <w:tcW w:w="1843" w:type="dxa"/>
          </w:tcPr>
          <w:p w:rsidR="009B6E75" w:rsidRPr="001B7D4C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73" w:type="dxa"/>
          </w:tcPr>
          <w:p w:rsidR="009B6E75" w:rsidRPr="007054A7" w:rsidRDefault="009B6E75" w:rsidP="00F24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мучных кондитерских изделий разнообразного ассортимента, в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числе региональных изделий из сдобного пресного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теста. Методы и способы приготовления, формование и выпечка. Органолептические способы определения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степени готовности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 мучных кондитерских изделий.</w:t>
            </w:r>
          </w:p>
        </w:tc>
        <w:tc>
          <w:tcPr>
            <w:tcW w:w="1843" w:type="dxa"/>
          </w:tcPr>
          <w:p w:rsidR="009B6E75" w:rsidRPr="001B7D4C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73" w:type="dxa"/>
          </w:tcPr>
          <w:p w:rsidR="009B6E75" w:rsidRPr="007054A7" w:rsidRDefault="009B6E75" w:rsidP="00F24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мучных кондитерских изделий разнообразного ассортимента, в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числе региональных изделий из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пряничного теста. Методы и способы приготовления, формование и выпечка. Органолептические способы определения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степени готовности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 мучных кондитерских изделий.</w:t>
            </w:r>
          </w:p>
        </w:tc>
        <w:tc>
          <w:tcPr>
            <w:tcW w:w="1843" w:type="dxa"/>
          </w:tcPr>
          <w:p w:rsidR="009B6E75" w:rsidRPr="001B7D4C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мучных кондитерских изделий разнообразного ассортимента, в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числе региональных изделий из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биск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витного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теста. Методы и способы приготовления, формование и выпечка. Органолептические способы определения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степени готовности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 мучных кондитерских изделий.</w:t>
            </w:r>
          </w:p>
        </w:tc>
        <w:tc>
          <w:tcPr>
            <w:tcW w:w="1843" w:type="dxa"/>
          </w:tcPr>
          <w:p w:rsidR="009B6E75" w:rsidRPr="001B7D4C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573" w:type="dxa"/>
          </w:tcPr>
          <w:p w:rsidR="009B6E75" w:rsidRPr="007054A7" w:rsidRDefault="009B6E75" w:rsidP="00F24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мучных кондитерских изделий разнообразного ассортимента, в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числе региональных изделий из песочного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теста. Методы и способы приготовления, формование и выпечка. Органолептические способы определения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степени готовности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мучных кондитерских изделий.</w:t>
            </w:r>
          </w:p>
        </w:tc>
        <w:tc>
          <w:tcPr>
            <w:tcW w:w="1843" w:type="dxa"/>
          </w:tcPr>
          <w:p w:rsidR="009B6E75" w:rsidRPr="001B7D4C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573" w:type="dxa"/>
          </w:tcPr>
          <w:p w:rsidR="009B6E75" w:rsidRPr="007054A7" w:rsidRDefault="009B6E75" w:rsidP="00F24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мучных кондитерских изделий разнообразного ассортимента, в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числе региональных изделий из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воздушного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заварного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теста. Методы и способы приготовления, формование и выпечка. Органолептические способы определения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степени готовности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 мучных кондитерских изделий.</w:t>
            </w:r>
          </w:p>
        </w:tc>
        <w:tc>
          <w:tcPr>
            <w:tcW w:w="1843" w:type="dxa"/>
          </w:tcPr>
          <w:p w:rsidR="009B6E75" w:rsidRPr="001B7D4C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573" w:type="dxa"/>
          </w:tcPr>
          <w:p w:rsidR="009B6E75" w:rsidRPr="007054A7" w:rsidRDefault="009B6E75" w:rsidP="00F24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мучных кондитерских изделий разнообразного ассортимента, в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числе региональных изделий из миндального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теста. Методы и способы приготовления, формование и выпечка. Органолептические способы определения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степени готовности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 мучных кондитерских изделий.</w:t>
            </w:r>
          </w:p>
        </w:tc>
        <w:tc>
          <w:tcPr>
            <w:tcW w:w="1843" w:type="dxa"/>
          </w:tcPr>
          <w:p w:rsidR="009B6E75" w:rsidRPr="001B7D4C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Правила и варианты оформления мучных кондитерских изделий, подготовка к реализации,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требования к качеству, условия и сроки хранения. </w:t>
            </w:r>
          </w:p>
        </w:tc>
        <w:tc>
          <w:tcPr>
            <w:tcW w:w="1843" w:type="dxa"/>
          </w:tcPr>
          <w:p w:rsidR="009B6E75" w:rsidRPr="001B7D4C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</w:t>
            </w:r>
            <w:r w:rsidRPr="007C142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843" w:type="dxa"/>
          </w:tcPr>
          <w:p w:rsidR="009B6E75" w:rsidRPr="00AB6C81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технологических карт для мучных кондитерских изделий разнообразного ассортимента.</w:t>
            </w:r>
          </w:p>
        </w:tc>
        <w:tc>
          <w:tcPr>
            <w:tcW w:w="1843" w:type="dxa"/>
          </w:tcPr>
          <w:p w:rsidR="009B6E75" w:rsidRPr="001B7D4C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</w:p>
        </w:tc>
        <w:tc>
          <w:tcPr>
            <w:tcW w:w="1843" w:type="dxa"/>
          </w:tcPr>
          <w:p w:rsidR="009B6E75" w:rsidRPr="00D94E9D" w:rsidRDefault="009B6E75" w:rsidP="00066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и оформление мучных кондитерских изделий из пресного теста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и оформление мучных кондитерских изделий из пресного слоеного теста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и оформление мучных кондитерских изделий из сдобного пресного теста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и оформление мучных кондитерских изделий из пряничного теста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и оформление мучных кондитерских изделий из песочного теста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и оформление мучных кондитерских изделий из бисквитного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tcBorders>
              <w:top w:val="nil"/>
            </w:tcBorders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Default="009B6E75" w:rsidP="0061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и оформление мучных 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дитерских изделий из заварного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теста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13149" w:type="dxa"/>
            <w:gridSpan w:val="3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 учебная работа при изучении раздела 4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Работа с нормативной и технологической документацией, справочной литературой.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 и изделий разнообразного ассортимента.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учебного материала темы с помощью ЭОР.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Анализ производственных ситуаций, решение производственных задач. </w:t>
            </w:r>
          </w:p>
          <w:p w:rsidR="009B6E75" w:rsidRPr="009E734A" w:rsidRDefault="009B6E75" w:rsidP="009E734A">
            <w:pPr>
              <w:pStyle w:val="af5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34A">
              <w:rPr>
                <w:rFonts w:ascii="Times New Roman" w:hAnsi="Times New Roman" w:cs="Times New Roman"/>
                <w:sz w:val="20"/>
                <w:szCs w:val="20"/>
              </w:rPr>
              <w:t>Подготовка компьютерных презентаций по темам раздела.</w:t>
            </w:r>
          </w:p>
        </w:tc>
        <w:tc>
          <w:tcPr>
            <w:tcW w:w="1843" w:type="dxa"/>
          </w:tcPr>
          <w:p w:rsidR="009B6E75" w:rsidRPr="004C2ECF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2E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3C6BCF">
        <w:trPr>
          <w:trHeight w:val="134"/>
        </w:trPr>
        <w:tc>
          <w:tcPr>
            <w:tcW w:w="13149" w:type="dxa"/>
            <w:gridSpan w:val="3"/>
          </w:tcPr>
          <w:p w:rsidR="009B6E75" w:rsidRPr="00066116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модуля 5. </w:t>
            </w: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Изготовление, творческое оформление, подготовка к реализации пирожных и тортов разнообразного ассортимента</w:t>
            </w:r>
          </w:p>
        </w:tc>
        <w:tc>
          <w:tcPr>
            <w:tcW w:w="1843" w:type="dxa"/>
          </w:tcPr>
          <w:p w:rsidR="009B6E75" w:rsidRPr="005574FB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</w:tr>
      <w:tr w:rsidR="009B6E75" w:rsidRPr="00B320A7" w:rsidTr="004859B6">
        <w:trPr>
          <w:trHeight w:val="134"/>
        </w:trPr>
        <w:tc>
          <w:tcPr>
            <w:tcW w:w="13149" w:type="dxa"/>
            <w:gridSpan w:val="3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МДК. 05.02. Процессы, приготовления, подготовки к реализации хлебобулочных, мучных кондитерских изделий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066116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61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5.1. Изготовление и  оформление пирожных</w:t>
            </w: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D94E9D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94E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066116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Классификация и характеристика пирожных, форма, размер и масса пирожных. Основные процессы изготовления пирожных. Правила выбора и варианты сочетание выпеченных и отделочных полуфабрикатов в изготовлении пирожных. Подготовка пирожных к реализации. Требования к качеству, условия и сроки хранения.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7054A7" w:rsidRDefault="009B6E75" w:rsidP="00066116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бисквитных пирожных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ромбовидные, полуцилиндрические), штучные, рулеты. Процесс приготовления в зависимости от формы.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73" w:type="dxa"/>
          </w:tcPr>
          <w:p w:rsidR="009B6E75" w:rsidRPr="007054A7" w:rsidRDefault="009B6E75" w:rsidP="00066116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Приготовление песочных пирожных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корзиночки). Процесс приготовления в зависимости от формы. Различие в отделке пирожных в зависимости от вида.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73" w:type="dxa"/>
          </w:tcPr>
          <w:p w:rsidR="009B6E75" w:rsidRPr="007054A7" w:rsidRDefault="009B6E75" w:rsidP="00066116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Приготовление слоеных пирожных в зависимости от применяемых отделочных полуфабрикатов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формы: нарезные (прямоугольники, квадратики) и штучные (трубочки, муфточки, бантики, волованы и др.). Процесс приготовления в зависимости от формы.  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573" w:type="dxa"/>
          </w:tcPr>
          <w:p w:rsidR="009B6E75" w:rsidRPr="007054A7" w:rsidRDefault="009B6E75" w:rsidP="00066116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Cs/>
                <w:sz w:val="20"/>
                <w:szCs w:val="20"/>
              </w:rPr>
              <w:t>Приготовление заварных пирожных в зависимости от формы: трубочки, кольца, шарики и от отделки: глазированные, обсыпные крошкой или сахарной пудрой.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573" w:type="dxa"/>
          </w:tcPr>
          <w:p w:rsidR="009B6E75" w:rsidRPr="007054A7" w:rsidRDefault="009B6E75" w:rsidP="00066116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воздушных и миндальных пирожных одинарных и двойных, применение отделочных полуфабрикатов в зависимости от их вида.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573" w:type="dxa"/>
          </w:tcPr>
          <w:p w:rsidR="009B6E75" w:rsidRPr="007054A7" w:rsidRDefault="009B6E75" w:rsidP="00066116">
            <w:pPr>
              <w:pStyle w:val="af5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крошковых пирожных в зависимости от способа приготовления, формы, отделки: «Любительское», «Картошка» глазированная, обсыпная. Приготовление крошковой массы, фомование и отделка пирожных в зависимости от вида пирожных.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</w:p>
        </w:tc>
        <w:tc>
          <w:tcPr>
            <w:tcW w:w="1843" w:type="dxa"/>
          </w:tcPr>
          <w:p w:rsidR="009B6E75" w:rsidRPr="00D94E9D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94E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Приготовление, оформление и подготовка к реализации пирожных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 w:val="restart"/>
          </w:tcPr>
          <w:p w:rsidR="009B6E75" w:rsidRPr="00066116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5.2. </w:t>
            </w:r>
            <w:r w:rsidRPr="000661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Изготовление и  оформление тортов</w:t>
            </w: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9B6E75" w:rsidRPr="00D94E9D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Классификация, форма, размер и масса тортов. Виды тортов в зависимости от сложности отделки, формы и массы  (массового приготовления, литерные, фигурные). Основные процессы изготовления тортов.  Правила выбора и варианты сочетания выпеченных и отделочных полуфабрикатов в изготовлении  тортов. Подготовка тортов к реализации. Требования к качеству, условия и сроки хранения.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бисквитных тортов в зависимости от применяемых отделочных полуфабрикатов: кремовые, кремовые с посыпками, фруктово-желейные, глазированные и др. и от формы: квадратные, круглые, полуцилиндрической формы, в виде рулетов. Процесс приготовления в зависимости от формы. Варианты оформления тортов в зависимости от ассортимента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Приготовление песочных тортов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в зависимости от применяемых отделочных полуфабрикатов: кремовые, фруктово-желейные, глазированные и др. и от формы: квадратные и круглые. Процесс приготовления в зависимости от формы. Варианты оформления тортов в зависимости от ассортимента. 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слоеных тортов в зависимости от применяемых отделочных полуфабрикатов: кремовые, фруктовые, глазированные, обсыпные и др. и от формы: квадратные, круглые. Процесс 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06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 миндальных тортов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воздушных  и воздушно-ореховых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6" w:type="dxa"/>
            <w:gridSpan w:val="2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</w:p>
        </w:tc>
        <w:tc>
          <w:tcPr>
            <w:tcW w:w="1843" w:type="dxa"/>
          </w:tcPr>
          <w:p w:rsidR="009B6E75" w:rsidRPr="00D94E9D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94E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4063" w:type="dxa"/>
            <w:vMerge/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</w:tcPr>
          <w:p w:rsidR="009B6E75" w:rsidRPr="007054A7" w:rsidRDefault="009B6E75" w:rsidP="00F12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73" w:type="dxa"/>
          </w:tcPr>
          <w:p w:rsidR="009B6E75" w:rsidRPr="007054A7" w:rsidRDefault="009B6E75" w:rsidP="00705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Приготовление, оформление и подготовка к реализации тортов</w:t>
            </w:r>
          </w:p>
        </w:tc>
        <w:tc>
          <w:tcPr>
            <w:tcW w:w="1843" w:type="dxa"/>
          </w:tcPr>
          <w:p w:rsidR="009B6E75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E75" w:rsidRPr="00B320A7" w:rsidTr="009B6E75">
        <w:trPr>
          <w:trHeight w:val="134"/>
        </w:trPr>
        <w:tc>
          <w:tcPr>
            <w:tcW w:w="13149" w:type="dxa"/>
            <w:gridSpan w:val="3"/>
          </w:tcPr>
          <w:p w:rsidR="009B6E75" w:rsidRPr="007054A7" w:rsidRDefault="009B6E75" w:rsidP="007054A7">
            <w:pPr>
              <w:pStyle w:val="af5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</w:t>
            </w:r>
            <w:r w:rsidRPr="007054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работа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Работа с нормативной и технологической документацией, справочной литературой.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 и изделий разнообразного ассортимента.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учебного материала темы с помощью ЭОР.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Анализ производственных ситуаций, решение производственных задач. </w:t>
            </w:r>
          </w:p>
          <w:p w:rsidR="009B6E75" w:rsidRPr="007054A7" w:rsidRDefault="009B6E75" w:rsidP="009E734A">
            <w:pPr>
              <w:pStyle w:val="af5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Подготовка компьютерных презентаций по темам раздела.</w:t>
            </w:r>
          </w:p>
        </w:tc>
        <w:tc>
          <w:tcPr>
            <w:tcW w:w="1843" w:type="dxa"/>
          </w:tcPr>
          <w:p w:rsidR="009B6E75" w:rsidRPr="004C2ECF" w:rsidRDefault="009B6E75" w:rsidP="0015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4</w:t>
            </w:r>
          </w:p>
        </w:tc>
      </w:tr>
      <w:tr w:rsidR="009B6E75" w:rsidRPr="007C1425" w:rsidTr="009B6E75">
        <w:trPr>
          <w:trHeight w:val="1268"/>
        </w:trPr>
        <w:tc>
          <w:tcPr>
            <w:tcW w:w="13149" w:type="dxa"/>
            <w:gridSpan w:val="3"/>
            <w:tcBorders>
              <w:bottom w:val="single" w:sz="4" w:space="0" w:color="auto"/>
            </w:tcBorders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54A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Учебная практика</w:t>
            </w:r>
          </w:p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54A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работ: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Style w:val="FontStyle121"/>
                <w:rFonts w:ascii="Times New Roman" w:hAnsi="Times New Roman" w:cs="Times New Roman"/>
                <w:szCs w:val="20"/>
              </w:rPr>
            </w:pP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Приготовление, оформление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хлебобулочных, мучных кондитерских изделий 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>разнообразного ассортимента, в том числе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Style w:val="FontStyle121"/>
                <w:rFonts w:ascii="Times New Roman" w:hAnsi="Times New Roman" w:cs="Times New Roman"/>
                <w:szCs w:val="20"/>
              </w:rPr>
            </w:pP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Style w:val="FontStyle121"/>
                <w:rFonts w:ascii="Times New Roman" w:hAnsi="Times New Roman" w:cs="Times New Roman"/>
                <w:szCs w:val="20"/>
              </w:rPr>
            </w:pP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Хранение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хлебобулочных, мучных кондитерских изделий 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с учетом использования отделочных полуфабрикатов. 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Style w:val="FontStyle121"/>
                <w:rFonts w:ascii="Times New Roman" w:hAnsi="Times New Roman" w:cs="Times New Roman"/>
                <w:szCs w:val="20"/>
              </w:rPr>
            </w:pP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Творческое оформление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хлебобулочных, мучных кондитерских изделий и подготовка к реализации 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Style w:val="FontStyle121"/>
                <w:rFonts w:ascii="Times New Roman" w:hAnsi="Times New Roman" w:cs="Times New Roman"/>
                <w:szCs w:val="20"/>
              </w:rPr>
            </w:pP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Охлаждение и замораживание готовых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хлебобулочных, мучных кондитерских изделий и 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>полуфабрикатов с учетом требований к безопасности пищевых продуктов.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Style w:val="FontStyle121"/>
                <w:rFonts w:ascii="Times New Roman" w:hAnsi="Times New Roman" w:cs="Times New Roman"/>
                <w:szCs w:val="20"/>
              </w:rPr>
            </w:pP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Хранение свежеприготовленных, охлажденных и замороженных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хлебобулочных, мучных кондитерских изделий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 с учетом требований по безопасности, соблюдения режимов хранения. 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Style w:val="FontStyle121"/>
                <w:rFonts w:ascii="Times New Roman" w:hAnsi="Times New Roman" w:cs="Times New Roman"/>
                <w:szCs w:val="20"/>
              </w:rPr>
            </w:pP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Размораживание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хлебобулочных, мучных кондитерских изделий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 с учетом требований к безопасности готовой продукции.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Style w:val="FontStyle121"/>
                <w:rFonts w:ascii="Times New Roman" w:hAnsi="Times New Roman" w:cs="Times New Roman"/>
                <w:szCs w:val="20"/>
              </w:rPr>
            </w:pP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хлебобулочных, мучных кондитерских изделий 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>на вынос и для транспортирования.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Расчет стоимости хлебобулочных, мучных кондитерских изделий.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B6E75" w:rsidRPr="007C1425" w:rsidRDefault="009B6E75" w:rsidP="00154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408</w:t>
            </w:r>
          </w:p>
        </w:tc>
      </w:tr>
      <w:tr w:rsidR="009B6E75" w:rsidRPr="007C1425" w:rsidTr="009B6E75">
        <w:trPr>
          <w:trHeight w:val="1814"/>
        </w:trPr>
        <w:tc>
          <w:tcPr>
            <w:tcW w:w="13149" w:type="dxa"/>
            <w:gridSpan w:val="3"/>
            <w:tcBorders>
              <w:bottom w:val="single" w:sz="4" w:space="0" w:color="auto"/>
            </w:tcBorders>
          </w:tcPr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54A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Производственная практика</w:t>
            </w:r>
          </w:p>
          <w:p w:rsidR="009B6E75" w:rsidRPr="007054A7" w:rsidRDefault="009B6E75" w:rsidP="00705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54A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работ: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пожаробезопасности, охраны труда).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Выполнение задания (заказа) по приготовлению хлебобулочных, мучных кондитерских издели разнообразного ассортимента в соответствии заданием (заказом)  производственной программой кондитерского цеха ресторана.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Style w:val="FontStyle121"/>
                <w:rFonts w:ascii="Times New Roman" w:hAnsi="Times New Roman" w:cs="Times New Roman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реализации (презентации) готовых хлебобулочных, мучных кондитерских изделий 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порционирования (комплектования), сервировки и творческого оформления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хлебобулочных, мучных кондитерских изделий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Упаковка готовых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хлебобулочных, мучных кондитерских изделий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 на вынос и для транспортирования.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Style w:val="FontStyle121"/>
                <w:rFonts w:ascii="Times New Roman" w:hAnsi="Times New Roman" w:cs="Times New Roman"/>
                <w:szCs w:val="20"/>
              </w:rPr>
            </w:pP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Style w:val="FontStyle121"/>
                <w:rFonts w:ascii="Times New Roman" w:hAnsi="Times New Roman" w:cs="Times New Roman"/>
                <w:szCs w:val="20"/>
              </w:rPr>
            </w:pP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Размораживание замороженных готовых </w:t>
            </w: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хлебобулочных, мучных кондитерских изделий</w:t>
            </w:r>
            <w:r w:rsidRPr="007054A7">
              <w:rPr>
                <w:rStyle w:val="FontStyle121"/>
                <w:rFonts w:ascii="Times New Roman" w:hAnsi="Times New Roman" w:cs="Times New Roman"/>
                <w:szCs w:val="20"/>
              </w:rPr>
              <w:t xml:space="preserve"> перед реализацией с учетом требований к безопасности готовой продукции.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9B6E75" w:rsidRPr="007054A7" w:rsidRDefault="009B6E75" w:rsidP="009E734A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54A7">
              <w:rPr>
                <w:rFonts w:ascii="Times New Roman" w:hAnsi="Times New Roman" w:cs="Times New Roman"/>
                <w:sz w:val="20"/>
                <w:szCs w:val="20"/>
              </w:rP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B6E75" w:rsidRDefault="009B6E75" w:rsidP="00154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726</w:t>
            </w:r>
          </w:p>
        </w:tc>
      </w:tr>
      <w:tr w:rsidR="009B6E75" w:rsidRPr="007C1425" w:rsidTr="009B6E75">
        <w:tc>
          <w:tcPr>
            <w:tcW w:w="13149" w:type="dxa"/>
            <w:gridSpan w:val="3"/>
          </w:tcPr>
          <w:p w:rsidR="009B6E75" w:rsidRPr="007C1425" w:rsidRDefault="009B6E75" w:rsidP="00154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14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3" w:type="dxa"/>
          </w:tcPr>
          <w:p w:rsidR="009B6E75" w:rsidRPr="007C1425" w:rsidRDefault="009B6E75" w:rsidP="00154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5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5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1 - ознакомительный (узнавание ранее изученных объектов, свойств); </w:t>
      </w: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5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2 - репродуктивный (выполнение деятельности по образцу, инструкции или под руководством); </w:t>
      </w:r>
    </w:p>
    <w:p w:rsidR="00BE05B4" w:rsidRPr="00BE05B4" w:rsidRDefault="00BE05B4" w:rsidP="00BE0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05B4">
        <w:rPr>
          <w:rFonts w:ascii="Times New Roman" w:eastAsia="Times New Roman" w:hAnsi="Times New Roman" w:cs="Times New Roman"/>
          <w:sz w:val="20"/>
          <w:szCs w:val="20"/>
          <w:lang w:eastAsia="ru-RU"/>
        </w:rPr>
        <w:t>3 – продуктивный (планирование и самостоятельное выполнение деятельности, решение проблемных задач)</w:t>
      </w: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BE05B4" w:rsidRPr="00BE05B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62DE9" w:rsidRPr="00962DE9" w:rsidRDefault="00962DE9" w:rsidP="00962D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62DE9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4. условия реализации ПРОФЕССИОНАЛЬНОГО МОДУЛЯ</w:t>
      </w:r>
    </w:p>
    <w:p w:rsidR="00962DE9" w:rsidRPr="00962DE9" w:rsidRDefault="00962DE9" w:rsidP="00962D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962DE9" w:rsidRPr="00962DE9" w:rsidRDefault="00962DE9" w:rsidP="00962D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2DE9">
        <w:rPr>
          <w:rFonts w:ascii="Times New Roman" w:eastAsia="Times New Roman" w:hAnsi="Times New Roman" w:cs="Times New Roman"/>
          <w:b/>
          <w:sz w:val="28"/>
          <w:szCs w:val="28"/>
        </w:rPr>
        <w:t>4.1. Требования к минимальному материально-техническому обеспечению</w:t>
      </w:r>
    </w:p>
    <w:p w:rsidR="00962DE9" w:rsidRPr="00962DE9" w:rsidRDefault="00962DE9" w:rsidP="00962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профессионального модуля предполагает наличие учебного кабинета,</w:t>
      </w:r>
      <w:r w:rsidR="00014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лаборатории «микробиологии, санитарии и гигиены»,</w:t>
      </w: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библиотеки, читального зала с выходом в сеть Интернет.</w:t>
      </w:r>
    </w:p>
    <w:p w:rsidR="00962DE9" w:rsidRPr="00962DE9" w:rsidRDefault="00962DE9" w:rsidP="00962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и технические средства обучения учебного кабинета и рабочих мест кабинета </w:t>
      </w:r>
      <w:r w:rsidRPr="00962DE9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«Технологического оборудования хлебопекарного производства »:</w:t>
      </w:r>
    </w:p>
    <w:p w:rsidR="00962DE9" w:rsidRPr="00962DE9" w:rsidRDefault="00962DE9" w:rsidP="00154865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DE9">
        <w:rPr>
          <w:rFonts w:ascii="Times New Roman" w:eastAsia="Times New Roman" w:hAnsi="Times New Roman" w:cs="Times New Roman"/>
          <w:sz w:val="28"/>
          <w:szCs w:val="24"/>
        </w:rPr>
        <w:t>ученические столы и стулья (посадочные места по количеству обучающихся);</w:t>
      </w:r>
    </w:p>
    <w:p w:rsidR="00962DE9" w:rsidRPr="00962DE9" w:rsidRDefault="00962DE9" w:rsidP="00154865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DE9">
        <w:rPr>
          <w:rFonts w:ascii="Times New Roman" w:eastAsia="Times New Roman" w:hAnsi="Times New Roman" w:cs="Times New Roman"/>
          <w:sz w:val="28"/>
          <w:szCs w:val="24"/>
        </w:rPr>
        <w:t>рабочее место преподавателя;</w:t>
      </w:r>
    </w:p>
    <w:p w:rsidR="00962DE9" w:rsidRPr="00962DE9" w:rsidRDefault="00962DE9" w:rsidP="00154865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DE9">
        <w:rPr>
          <w:rFonts w:ascii="Times New Roman" w:eastAsia="Times New Roman" w:hAnsi="Times New Roman" w:cs="Times New Roman"/>
          <w:sz w:val="28"/>
          <w:szCs w:val="24"/>
        </w:rPr>
        <w:t>комплект учебно-наглядных пособий;</w:t>
      </w:r>
    </w:p>
    <w:p w:rsidR="00962DE9" w:rsidRPr="00962DE9" w:rsidRDefault="00962DE9" w:rsidP="00154865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DE9">
        <w:rPr>
          <w:rFonts w:ascii="Times New Roman" w:eastAsia="Times New Roman" w:hAnsi="Times New Roman" w:cs="Times New Roman"/>
          <w:sz w:val="28"/>
          <w:szCs w:val="24"/>
        </w:rPr>
        <w:t>комплект УМК;</w:t>
      </w:r>
    </w:p>
    <w:p w:rsidR="00962DE9" w:rsidRPr="00962DE9" w:rsidRDefault="00962DE9" w:rsidP="00154865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DE9">
        <w:rPr>
          <w:rFonts w:ascii="Times New Roman" w:eastAsia="Times New Roman" w:hAnsi="Times New Roman" w:cs="Times New Roman"/>
          <w:sz w:val="28"/>
          <w:szCs w:val="24"/>
        </w:rPr>
        <w:t>компьютер, проектор, экран, ноутбук;</w:t>
      </w:r>
    </w:p>
    <w:p w:rsidR="0001448E" w:rsidRPr="00731005" w:rsidRDefault="0001448E" w:rsidP="00014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40E86" w:rsidRPr="00455FF8" w:rsidRDefault="00E40E86" w:rsidP="00E40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FF8">
        <w:rPr>
          <w:rFonts w:ascii="Times New Roman" w:hAnsi="Times New Roman" w:cs="Times New Roman"/>
          <w:bCs/>
          <w:sz w:val="28"/>
          <w:szCs w:val="28"/>
        </w:rPr>
        <w:t>Оборудование и инвентарь лаборатории технологии продукции общественного производства:</w:t>
      </w:r>
    </w:p>
    <w:p w:rsidR="00E40E86" w:rsidRDefault="00E40E86" w:rsidP="00E40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FF8">
        <w:rPr>
          <w:rFonts w:ascii="Times New Roman" w:hAnsi="Times New Roman" w:cs="Times New Roman"/>
          <w:bCs/>
          <w:sz w:val="28"/>
          <w:szCs w:val="28"/>
        </w:rPr>
        <w:t>немеханическое оборудование: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40E86" w:rsidRPr="007D12B1" w:rsidRDefault="00E40E86" w:rsidP="00154865">
      <w:pPr>
        <w:pStyle w:val="af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2B1">
        <w:rPr>
          <w:rFonts w:ascii="Times New Roman" w:hAnsi="Times New Roman" w:cs="Times New Roman"/>
          <w:bCs/>
          <w:sz w:val="28"/>
          <w:szCs w:val="28"/>
        </w:rPr>
        <w:t>производственные столы;</w:t>
      </w:r>
    </w:p>
    <w:p w:rsidR="00E40E86" w:rsidRPr="007D12B1" w:rsidRDefault="00E40E86" w:rsidP="00154865">
      <w:pPr>
        <w:pStyle w:val="af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2B1">
        <w:rPr>
          <w:rFonts w:ascii="Times New Roman" w:hAnsi="Times New Roman" w:cs="Times New Roman"/>
          <w:bCs/>
          <w:sz w:val="28"/>
          <w:szCs w:val="28"/>
        </w:rPr>
        <w:t>подставки под оборудование;</w:t>
      </w:r>
    </w:p>
    <w:p w:rsidR="00E40E86" w:rsidRPr="007D12B1" w:rsidRDefault="00E40E86" w:rsidP="00154865">
      <w:pPr>
        <w:pStyle w:val="af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2B1">
        <w:rPr>
          <w:rFonts w:ascii="Times New Roman" w:hAnsi="Times New Roman" w:cs="Times New Roman"/>
          <w:bCs/>
          <w:sz w:val="28"/>
          <w:szCs w:val="28"/>
        </w:rPr>
        <w:t>раковины для мытья посуды;</w:t>
      </w:r>
    </w:p>
    <w:p w:rsidR="00E40E86" w:rsidRPr="007D12B1" w:rsidRDefault="00E40E86" w:rsidP="00154865">
      <w:pPr>
        <w:pStyle w:val="af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2B1">
        <w:rPr>
          <w:rFonts w:ascii="Times New Roman" w:hAnsi="Times New Roman" w:cs="Times New Roman"/>
          <w:bCs/>
          <w:sz w:val="28"/>
          <w:szCs w:val="28"/>
        </w:rPr>
        <w:t>раковина для мытья рук;</w:t>
      </w:r>
    </w:p>
    <w:p w:rsidR="00E40E86" w:rsidRPr="007D12B1" w:rsidRDefault="00E40E86" w:rsidP="00154865">
      <w:pPr>
        <w:pStyle w:val="af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2B1">
        <w:rPr>
          <w:rFonts w:ascii="Times New Roman" w:hAnsi="Times New Roman" w:cs="Times New Roman"/>
          <w:bCs/>
          <w:sz w:val="28"/>
          <w:szCs w:val="28"/>
        </w:rPr>
        <w:t>стеллажи производственные передвижные</w:t>
      </w:r>
    </w:p>
    <w:p w:rsidR="00E40E86" w:rsidRDefault="00E40E86" w:rsidP="00E40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механическое оборудование: </w:t>
      </w:r>
    </w:p>
    <w:p w:rsidR="00E40E86" w:rsidRPr="007D12B1" w:rsidRDefault="00E40E86" w:rsidP="00154865">
      <w:pPr>
        <w:pStyle w:val="af5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2B1">
        <w:rPr>
          <w:rFonts w:ascii="Times New Roman" w:hAnsi="Times New Roman" w:cs="Times New Roman"/>
          <w:bCs/>
          <w:sz w:val="28"/>
          <w:szCs w:val="28"/>
        </w:rPr>
        <w:t xml:space="preserve">хлебопекарные печи; </w:t>
      </w:r>
    </w:p>
    <w:p w:rsidR="00E40E86" w:rsidRPr="007D12B1" w:rsidRDefault="00E40E86" w:rsidP="00154865">
      <w:pPr>
        <w:pStyle w:val="af5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2B1">
        <w:rPr>
          <w:rFonts w:ascii="Times New Roman" w:hAnsi="Times New Roman" w:cs="Times New Roman"/>
          <w:bCs/>
          <w:sz w:val="28"/>
          <w:szCs w:val="28"/>
        </w:rPr>
        <w:t>фритюрница;</w:t>
      </w:r>
    </w:p>
    <w:p w:rsidR="00E40E86" w:rsidRPr="007D12B1" w:rsidRDefault="00E40E86" w:rsidP="00154865">
      <w:pPr>
        <w:pStyle w:val="af5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2B1">
        <w:rPr>
          <w:rFonts w:ascii="Times New Roman" w:hAnsi="Times New Roman" w:cs="Times New Roman"/>
          <w:bCs/>
          <w:sz w:val="28"/>
          <w:szCs w:val="28"/>
        </w:rPr>
        <w:t>пекарская печь</w:t>
      </w:r>
    </w:p>
    <w:p w:rsidR="00E40E86" w:rsidRDefault="00E40E86" w:rsidP="00E40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тепловое оборудование: </w:t>
      </w:r>
    </w:p>
    <w:p w:rsidR="00E40E86" w:rsidRPr="007D12B1" w:rsidRDefault="00E40E86" w:rsidP="00154865">
      <w:pPr>
        <w:pStyle w:val="af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2B1">
        <w:rPr>
          <w:rFonts w:ascii="Times New Roman" w:hAnsi="Times New Roman" w:cs="Times New Roman"/>
          <w:bCs/>
          <w:sz w:val="28"/>
          <w:szCs w:val="28"/>
        </w:rPr>
        <w:t>шкаф расстоечный;</w:t>
      </w:r>
    </w:p>
    <w:p w:rsidR="00E40E86" w:rsidRPr="007D12B1" w:rsidRDefault="00E40E86" w:rsidP="00154865">
      <w:pPr>
        <w:pStyle w:val="af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2B1">
        <w:rPr>
          <w:rFonts w:ascii="Times New Roman" w:hAnsi="Times New Roman" w:cs="Times New Roman"/>
          <w:bCs/>
          <w:sz w:val="28"/>
          <w:szCs w:val="28"/>
        </w:rPr>
        <w:t>вытяжки;</w:t>
      </w:r>
    </w:p>
    <w:p w:rsidR="00E40E86" w:rsidRPr="007D12B1" w:rsidRDefault="00E40E86" w:rsidP="00154865">
      <w:pPr>
        <w:pStyle w:val="af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2B1">
        <w:rPr>
          <w:rFonts w:ascii="Times New Roman" w:hAnsi="Times New Roman" w:cs="Times New Roman"/>
          <w:bCs/>
          <w:sz w:val="28"/>
          <w:szCs w:val="28"/>
        </w:rPr>
        <w:t>водонагреватели</w:t>
      </w:r>
    </w:p>
    <w:p w:rsidR="00E40E86" w:rsidRDefault="00E40E86" w:rsidP="00E40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холодильное оборудование: </w:t>
      </w:r>
    </w:p>
    <w:p w:rsidR="00E40E86" w:rsidRPr="007D12B1" w:rsidRDefault="00E40E86" w:rsidP="00154865">
      <w:pPr>
        <w:pStyle w:val="af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шкафы холодильные</w:t>
      </w:r>
    </w:p>
    <w:p w:rsidR="00E40E86" w:rsidRPr="00455FF8" w:rsidRDefault="00E40E86" w:rsidP="00E40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инвентарь: веселки, скалки для теста, формы для выпечки, трубочки, противни, сита, скребки.</w:t>
      </w:r>
    </w:p>
    <w:p w:rsidR="00E40E86" w:rsidRDefault="00E40E86" w:rsidP="00E40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910">
        <w:rPr>
          <w:rFonts w:ascii="Times New Roman" w:hAnsi="Times New Roman" w:cs="Times New Roman"/>
          <w:sz w:val="28"/>
          <w:szCs w:val="28"/>
        </w:rPr>
        <w:t>Оборудование мастерских и рабочих мест мастерских:</w:t>
      </w:r>
    </w:p>
    <w:p w:rsidR="00E40E86" w:rsidRPr="007D12B1" w:rsidRDefault="00E40E86" w:rsidP="00154865">
      <w:pPr>
        <w:pStyle w:val="af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2B1">
        <w:rPr>
          <w:rFonts w:ascii="Times New Roman" w:hAnsi="Times New Roman" w:cs="Times New Roman"/>
          <w:sz w:val="28"/>
          <w:szCs w:val="28"/>
        </w:rPr>
        <w:t>машина для тиражирования пряников;</w:t>
      </w:r>
    </w:p>
    <w:p w:rsidR="00E40E86" w:rsidRPr="007D12B1" w:rsidRDefault="00E40E86" w:rsidP="00154865">
      <w:pPr>
        <w:pStyle w:val="af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2B1">
        <w:rPr>
          <w:rFonts w:ascii="Times New Roman" w:hAnsi="Times New Roman" w:cs="Times New Roman"/>
          <w:sz w:val="28"/>
          <w:szCs w:val="28"/>
        </w:rPr>
        <w:t>фритюрница;</w:t>
      </w:r>
    </w:p>
    <w:p w:rsidR="00E40E86" w:rsidRPr="007D12B1" w:rsidRDefault="00E40E86" w:rsidP="00154865">
      <w:pPr>
        <w:pStyle w:val="af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2B1">
        <w:rPr>
          <w:rFonts w:ascii="Times New Roman" w:hAnsi="Times New Roman" w:cs="Times New Roman"/>
          <w:sz w:val="28"/>
          <w:szCs w:val="28"/>
        </w:rPr>
        <w:t>пекарские шкафы;</w:t>
      </w:r>
    </w:p>
    <w:p w:rsidR="00E40E86" w:rsidRDefault="00E40E86" w:rsidP="00154865">
      <w:pPr>
        <w:pStyle w:val="af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2B1">
        <w:rPr>
          <w:rFonts w:ascii="Times New Roman" w:hAnsi="Times New Roman" w:cs="Times New Roman"/>
          <w:sz w:val="28"/>
          <w:szCs w:val="28"/>
        </w:rPr>
        <w:t>хлебопекарные печи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E86" w:rsidRDefault="00E40E86" w:rsidP="00154865">
      <w:pPr>
        <w:pStyle w:val="af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холодильные шкафы;</w:t>
      </w:r>
    </w:p>
    <w:p w:rsidR="00E40E86" w:rsidRDefault="00E40E86" w:rsidP="00154865">
      <w:pPr>
        <w:pStyle w:val="af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универсальный привод;</w:t>
      </w:r>
    </w:p>
    <w:p w:rsidR="00E40E86" w:rsidRDefault="00E40E86" w:rsidP="00154865">
      <w:pPr>
        <w:pStyle w:val="af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электрические миксеры;</w:t>
      </w:r>
    </w:p>
    <w:p w:rsidR="00E40E86" w:rsidRDefault="00E40E86" w:rsidP="00154865">
      <w:pPr>
        <w:pStyle w:val="af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производственные столы и ванны, раковина для мытья рук;</w:t>
      </w:r>
    </w:p>
    <w:p w:rsidR="00E40E86" w:rsidRDefault="00E40E86" w:rsidP="00154865">
      <w:pPr>
        <w:pStyle w:val="af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шкафы для хранения производственного инвентаря и посуды;</w:t>
      </w:r>
    </w:p>
    <w:p w:rsidR="00E40E86" w:rsidRDefault="00E40E86" w:rsidP="00154865">
      <w:pPr>
        <w:pStyle w:val="af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весы электронные настольные, весы настольные циферблатные;</w:t>
      </w:r>
    </w:p>
    <w:p w:rsidR="00E40E86" w:rsidRPr="007D12B1" w:rsidRDefault="00E40E86" w:rsidP="00154865">
      <w:pPr>
        <w:pStyle w:val="af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инвентарь: веселки, скалки для теста, противни, ступка с пестиком, формы для выпечки.</w:t>
      </w:r>
    </w:p>
    <w:p w:rsidR="0001448E" w:rsidRPr="00962DE9" w:rsidRDefault="0001448E" w:rsidP="0001448E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62DE9" w:rsidRPr="00962DE9" w:rsidRDefault="00962DE9" w:rsidP="00962D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2DE9">
        <w:rPr>
          <w:rFonts w:ascii="Times New Roman" w:eastAsia="Times New Roman" w:hAnsi="Times New Roman" w:cs="Times New Roman"/>
          <w:b/>
          <w:sz w:val="28"/>
          <w:szCs w:val="28"/>
        </w:rPr>
        <w:t>4.2. Информационное обеспечение обучения</w:t>
      </w:r>
    </w:p>
    <w:p w:rsidR="00962DE9" w:rsidRPr="00962DE9" w:rsidRDefault="00962DE9" w:rsidP="00962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962DE9" w:rsidRDefault="00962DE9" w:rsidP="00962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50033A" w:rsidRPr="00D43AB4" w:rsidRDefault="0050033A" w:rsidP="00D43AB4">
      <w:pPr>
        <w:pStyle w:val="af9"/>
        <w:numPr>
          <w:ilvl w:val="0"/>
          <w:numId w:val="28"/>
        </w:numPr>
        <w:ind w:left="0"/>
        <w:jc w:val="both"/>
        <w:rPr>
          <w:b w:val="0"/>
          <w:sz w:val="28"/>
        </w:rPr>
      </w:pPr>
      <w:r w:rsidRPr="00D43AB4">
        <w:rPr>
          <w:b w:val="0"/>
          <w:sz w:val="28"/>
        </w:rPr>
        <w:t xml:space="preserve">ГОСТ 31984-2012 Услуги о бщественного питания. Общие требования.- Введ.  </w:t>
      </w:r>
    </w:p>
    <w:p w:rsidR="0050033A" w:rsidRPr="00D43AB4" w:rsidRDefault="0050033A" w:rsidP="00D43AB4">
      <w:pPr>
        <w:pStyle w:val="af9"/>
        <w:numPr>
          <w:ilvl w:val="0"/>
          <w:numId w:val="28"/>
        </w:numPr>
        <w:ind w:left="0"/>
        <w:jc w:val="both"/>
        <w:rPr>
          <w:b w:val="0"/>
          <w:sz w:val="28"/>
        </w:rPr>
      </w:pPr>
      <w:r w:rsidRPr="00D43AB4">
        <w:rPr>
          <w:b w:val="0"/>
          <w:sz w:val="28"/>
        </w:rPr>
        <w:t>2015-01-01. -  М.: Стандартинформ, 2014.-</w:t>
      </w:r>
      <w:r w:rsidRPr="00D43AB4">
        <w:rPr>
          <w:b w:val="0"/>
          <w:sz w:val="28"/>
          <w:lang w:val="en-US"/>
        </w:rPr>
        <w:t>III</w:t>
      </w:r>
      <w:r w:rsidRPr="00D43AB4">
        <w:rPr>
          <w:b w:val="0"/>
          <w:sz w:val="28"/>
        </w:rPr>
        <w:t>, 8 с.</w:t>
      </w:r>
    </w:p>
    <w:p w:rsidR="0050033A" w:rsidRPr="00D43AB4" w:rsidRDefault="0050033A" w:rsidP="00D43AB4">
      <w:pPr>
        <w:pStyle w:val="af9"/>
        <w:numPr>
          <w:ilvl w:val="0"/>
          <w:numId w:val="28"/>
        </w:numPr>
        <w:ind w:left="0"/>
        <w:jc w:val="both"/>
        <w:rPr>
          <w:b w:val="0"/>
          <w:sz w:val="28"/>
        </w:rPr>
      </w:pPr>
      <w:r w:rsidRPr="00D43AB4">
        <w:rPr>
          <w:b w:val="0"/>
          <w:sz w:val="28"/>
        </w:rPr>
        <w:t xml:space="preserve">ГОСТ 30524-2013 Услуги общественного питания. Требования к персоналу. - Введ.  </w:t>
      </w:r>
    </w:p>
    <w:p w:rsidR="0050033A" w:rsidRPr="00D43AB4" w:rsidRDefault="0050033A" w:rsidP="00D43AB4">
      <w:pPr>
        <w:pStyle w:val="af9"/>
        <w:numPr>
          <w:ilvl w:val="0"/>
          <w:numId w:val="28"/>
        </w:numPr>
        <w:ind w:left="0"/>
        <w:jc w:val="both"/>
        <w:rPr>
          <w:sz w:val="28"/>
        </w:rPr>
      </w:pPr>
      <w:r w:rsidRPr="00D43AB4">
        <w:rPr>
          <w:b w:val="0"/>
          <w:sz w:val="28"/>
        </w:rPr>
        <w:t>2016-01-01. -  М.: Стандартинформ, 2014.-</w:t>
      </w:r>
      <w:r w:rsidRPr="00D43AB4">
        <w:rPr>
          <w:b w:val="0"/>
          <w:sz w:val="28"/>
          <w:lang w:val="en-US"/>
        </w:rPr>
        <w:t>III</w:t>
      </w:r>
      <w:r w:rsidRPr="00D43AB4">
        <w:rPr>
          <w:b w:val="0"/>
          <w:sz w:val="28"/>
        </w:rPr>
        <w:t>, 48 с.</w:t>
      </w:r>
    </w:p>
    <w:p w:rsidR="0050033A" w:rsidRPr="00D43AB4" w:rsidRDefault="0050033A" w:rsidP="00D43AB4">
      <w:pPr>
        <w:pStyle w:val="af9"/>
        <w:numPr>
          <w:ilvl w:val="0"/>
          <w:numId w:val="28"/>
        </w:numPr>
        <w:ind w:left="0"/>
        <w:jc w:val="both"/>
        <w:rPr>
          <w:b w:val="0"/>
          <w:sz w:val="28"/>
        </w:rPr>
      </w:pPr>
      <w:r w:rsidRPr="00D43AB4">
        <w:rPr>
          <w:b w:val="0"/>
          <w:sz w:val="28"/>
        </w:rPr>
        <w:t>ГОСТ 31985-2013 Услуги общественного питания. Термины и определения.- Введ. 2015-01-01. -  М.: Стандартинформ, 2014.-</w:t>
      </w:r>
      <w:r w:rsidRPr="00D43AB4">
        <w:rPr>
          <w:b w:val="0"/>
          <w:sz w:val="28"/>
          <w:lang w:val="en-US"/>
        </w:rPr>
        <w:t>III</w:t>
      </w:r>
      <w:r w:rsidRPr="00D43AB4">
        <w:rPr>
          <w:b w:val="0"/>
          <w:sz w:val="28"/>
        </w:rPr>
        <w:t>, 10 с.</w:t>
      </w:r>
    </w:p>
    <w:p w:rsidR="0050033A" w:rsidRPr="00D43AB4" w:rsidRDefault="0050033A" w:rsidP="00D43AB4">
      <w:pPr>
        <w:pStyle w:val="af5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43AB4">
        <w:rPr>
          <w:rFonts w:ascii="Times New Roman" w:hAnsi="Times New Roman" w:cs="Times New Roman"/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D43AB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43AB4">
        <w:rPr>
          <w:rFonts w:ascii="Times New Roman" w:hAnsi="Times New Roman" w:cs="Times New Roman"/>
          <w:sz w:val="28"/>
          <w:szCs w:val="28"/>
        </w:rPr>
        <w:t>, 12 с.</w:t>
      </w:r>
    </w:p>
    <w:p w:rsidR="0050033A" w:rsidRPr="00D43AB4" w:rsidRDefault="0050033A" w:rsidP="00D43AB4">
      <w:pPr>
        <w:pStyle w:val="af9"/>
        <w:numPr>
          <w:ilvl w:val="0"/>
          <w:numId w:val="28"/>
        </w:numPr>
        <w:ind w:left="0"/>
        <w:jc w:val="both"/>
        <w:rPr>
          <w:b w:val="0"/>
          <w:sz w:val="28"/>
        </w:rPr>
      </w:pPr>
      <w:r w:rsidRPr="00D43AB4">
        <w:rPr>
          <w:b w:val="0"/>
          <w:sz w:val="28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D43AB4">
        <w:rPr>
          <w:b w:val="0"/>
          <w:sz w:val="28"/>
          <w:lang w:val="en-US"/>
        </w:rPr>
        <w:t>III</w:t>
      </w:r>
      <w:r w:rsidRPr="00D43AB4">
        <w:rPr>
          <w:b w:val="0"/>
          <w:sz w:val="28"/>
        </w:rPr>
        <w:t>, 12 с.</w:t>
      </w:r>
    </w:p>
    <w:p w:rsidR="0050033A" w:rsidRPr="00D43AB4" w:rsidRDefault="0050033A" w:rsidP="00D43AB4">
      <w:pPr>
        <w:pStyle w:val="af9"/>
        <w:numPr>
          <w:ilvl w:val="0"/>
          <w:numId w:val="28"/>
        </w:numPr>
        <w:ind w:left="0"/>
        <w:jc w:val="both"/>
        <w:rPr>
          <w:b w:val="0"/>
          <w:sz w:val="28"/>
        </w:rPr>
      </w:pPr>
      <w:r w:rsidRPr="00D43AB4">
        <w:rPr>
          <w:b w:val="0"/>
          <w:sz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D43AB4">
        <w:rPr>
          <w:b w:val="0"/>
          <w:sz w:val="28"/>
          <w:lang w:val="en-US"/>
        </w:rPr>
        <w:t>III</w:t>
      </w:r>
      <w:r w:rsidRPr="00D43AB4">
        <w:rPr>
          <w:b w:val="0"/>
          <w:sz w:val="28"/>
        </w:rPr>
        <w:t>, 11 с.</w:t>
      </w:r>
    </w:p>
    <w:p w:rsidR="0050033A" w:rsidRPr="00D43AB4" w:rsidRDefault="0050033A" w:rsidP="00D43AB4">
      <w:pPr>
        <w:pStyle w:val="af9"/>
        <w:numPr>
          <w:ilvl w:val="0"/>
          <w:numId w:val="28"/>
        </w:numPr>
        <w:ind w:left="0"/>
        <w:jc w:val="both"/>
        <w:rPr>
          <w:b w:val="0"/>
          <w:spacing w:val="-8"/>
          <w:sz w:val="28"/>
        </w:rPr>
      </w:pPr>
      <w:r w:rsidRPr="00D43AB4">
        <w:rPr>
          <w:b w:val="0"/>
          <w:sz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D43AB4">
        <w:rPr>
          <w:b w:val="0"/>
          <w:sz w:val="28"/>
          <w:lang w:val="en-US"/>
        </w:rPr>
        <w:t>III</w:t>
      </w:r>
      <w:r w:rsidRPr="00D43AB4">
        <w:rPr>
          <w:b w:val="0"/>
          <w:sz w:val="28"/>
        </w:rPr>
        <w:t xml:space="preserve">, 16 с. </w:t>
      </w:r>
    </w:p>
    <w:p w:rsidR="0050033A" w:rsidRPr="00D43AB4" w:rsidRDefault="00D43AB4" w:rsidP="00D43AB4">
      <w:pPr>
        <w:pStyle w:val="af9"/>
        <w:numPr>
          <w:ilvl w:val="0"/>
          <w:numId w:val="28"/>
        </w:numPr>
        <w:ind w:left="0"/>
        <w:jc w:val="both"/>
        <w:rPr>
          <w:b w:val="0"/>
          <w:sz w:val="28"/>
        </w:rPr>
      </w:pPr>
      <w:r>
        <w:rPr>
          <w:b w:val="0"/>
          <w:sz w:val="28"/>
        </w:rPr>
        <w:t xml:space="preserve"> </w:t>
      </w:r>
      <w:r w:rsidR="0050033A" w:rsidRPr="00D43AB4">
        <w:rPr>
          <w:b w:val="0"/>
          <w:sz w:val="28"/>
        </w:rPr>
        <w:t xml:space="preserve">ГОСТ 31988-2012  Услуги общественного питания. Метод расчета отходов и </w:t>
      </w:r>
      <w:r>
        <w:rPr>
          <w:b w:val="0"/>
          <w:sz w:val="28"/>
        </w:rPr>
        <w:t xml:space="preserve">  </w:t>
      </w:r>
      <w:r w:rsidR="0050033A" w:rsidRPr="00D43AB4">
        <w:rPr>
          <w:b w:val="0"/>
          <w:sz w:val="28"/>
        </w:rPr>
        <w:t xml:space="preserve">потерь сырья и пищевых продуктов при производстве продукции общественного питания. – Введ. 2015 – 01 – 01. – М.: Стандартинформ, 2014. – </w:t>
      </w:r>
      <w:r w:rsidR="0050033A" w:rsidRPr="00D43AB4">
        <w:rPr>
          <w:b w:val="0"/>
          <w:sz w:val="28"/>
          <w:lang w:val="en-US"/>
        </w:rPr>
        <w:t>III</w:t>
      </w:r>
      <w:r w:rsidR="0050033A" w:rsidRPr="00D43AB4">
        <w:rPr>
          <w:b w:val="0"/>
          <w:sz w:val="28"/>
        </w:rPr>
        <w:t>, 10 с.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033A" w:rsidRPr="00D43AB4">
        <w:rPr>
          <w:rFonts w:ascii="Times New Roman" w:hAnsi="Times New Roman" w:cs="Times New Roman"/>
          <w:bCs/>
          <w:sz w:val="28"/>
          <w:szCs w:val="28"/>
        </w:rPr>
        <w:t xml:space="preserve">Профессиональный стандарт «Кондитер/Шоколатье». 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tabs>
          <w:tab w:val="left" w:pos="72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33A" w:rsidRPr="00D43AB4">
        <w:rPr>
          <w:rFonts w:ascii="Times New Roman" w:hAnsi="Times New Roman" w:cs="Times New Roman"/>
          <w:sz w:val="28"/>
          <w:szCs w:val="28"/>
        </w:rPr>
        <w:t>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33A" w:rsidRPr="00D43AB4">
        <w:rPr>
          <w:rFonts w:ascii="Times New Roman" w:hAnsi="Times New Roman" w:cs="Times New Roman"/>
          <w:sz w:val="28"/>
          <w:szCs w:val="28"/>
        </w:rPr>
        <w:t>Сборник рецептур мучных кондитерских и булочных изделий для предприятий общественного питания М. «Экономика», 1986г.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33A" w:rsidRPr="00D43AB4">
        <w:rPr>
          <w:rFonts w:ascii="Times New Roman" w:hAnsi="Times New Roman" w:cs="Times New Roman"/>
          <w:sz w:val="28"/>
          <w:szCs w:val="28"/>
        </w:rPr>
        <w:t>Общественное питание. Справочник кондитера М., 2012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0033A" w:rsidRPr="00D43AB4">
        <w:rPr>
          <w:rFonts w:ascii="Times New Roman" w:hAnsi="Times New Roman" w:cs="Times New Roman"/>
          <w:sz w:val="28"/>
          <w:szCs w:val="28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2013. – 416  с.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spacing w:after="0" w:line="240" w:lineRule="auto"/>
        <w:ind w:left="0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33A" w:rsidRPr="00D43AB4">
        <w:rPr>
          <w:rFonts w:ascii="Times New Roman" w:hAnsi="Times New Roman" w:cs="Times New Roman"/>
          <w:sz w:val="28"/>
          <w:szCs w:val="28"/>
        </w:rPr>
        <w:t>Бутейкис Н.Г. Технология приготовления мучных кондитерских изделий: учеб.для учащихся учреждений сред.проф.образования / Н.Г Бутейкис. – 13-е изд. – М. : Издательский центр «Академия», 2014. – 336 с.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spacing w:after="0" w:line="240" w:lineRule="auto"/>
        <w:ind w:left="0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33A" w:rsidRPr="00D43AB4">
        <w:rPr>
          <w:rFonts w:ascii="Times New Roman" w:hAnsi="Times New Roman" w:cs="Times New Roman"/>
          <w:sz w:val="28"/>
          <w:szCs w:val="28"/>
        </w:rPr>
        <w:t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2014. – 336 с.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spacing w:after="0" w:line="240" w:lineRule="auto"/>
        <w:ind w:left="0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33A" w:rsidRPr="00D43AB4">
        <w:rPr>
          <w:rFonts w:ascii="Times New Roman" w:hAnsi="Times New Roman" w:cs="Times New Roman"/>
          <w:sz w:val="28"/>
          <w:szCs w:val="28"/>
        </w:rPr>
        <w:t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33A" w:rsidRPr="00D43AB4">
        <w:rPr>
          <w:rFonts w:ascii="Times New Roman" w:hAnsi="Times New Roman" w:cs="Times New Roman"/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spacing w:after="0" w:line="240" w:lineRule="auto"/>
        <w:ind w:left="0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33A" w:rsidRPr="00D43AB4">
        <w:rPr>
          <w:rFonts w:ascii="Times New Roman" w:hAnsi="Times New Roman" w:cs="Times New Roman"/>
          <w:sz w:val="28"/>
          <w:szCs w:val="28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с.</w:t>
      </w:r>
    </w:p>
    <w:p w:rsidR="0050033A" w:rsidRPr="00D43AB4" w:rsidRDefault="00D43AB4" w:rsidP="00D43AB4">
      <w:pPr>
        <w:pStyle w:val="af3"/>
        <w:numPr>
          <w:ilvl w:val="0"/>
          <w:numId w:val="28"/>
        </w:numPr>
        <w:ind w:left="0" w:hanging="35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033A" w:rsidRPr="00D43AB4">
        <w:rPr>
          <w:rFonts w:ascii="Times New Roman" w:hAnsi="Times New Roman"/>
          <w:sz w:val="28"/>
          <w:szCs w:val="28"/>
          <w:lang w:val="ru-RU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50033A" w:rsidRPr="00D43AB4" w:rsidRDefault="00D43AB4" w:rsidP="00D43AB4">
      <w:pPr>
        <w:pStyle w:val="af3"/>
        <w:numPr>
          <w:ilvl w:val="0"/>
          <w:numId w:val="28"/>
        </w:numPr>
        <w:ind w:left="0" w:hanging="35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033A" w:rsidRPr="00D43AB4">
        <w:rPr>
          <w:rFonts w:ascii="Times New Roman" w:hAnsi="Times New Roman"/>
          <w:sz w:val="28"/>
          <w:szCs w:val="28"/>
          <w:lang w:val="ru-RU"/>
        </w:rPr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50033A" w:rsidRPr="00D43AB4" w:rsidRDefault="00D43AB4" w:rsidP="00D43AB4">
      <w:pPr>
        <w:pStyle w:val="af3"/>
        <w:numPr>
          <w:ilvl w:val="0"/>
          <w:numId w:val="28"/>
        </w:numPr>
        <w:ind w:left="0" w:hanging="35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033A" w:rsidRPr="00D43AB4">
        <w:rPr>
          <w:rFonts w:ascii="Times New Roman" w:hAnsi="Times New Roman"/>
          <w:sz w:val="28"/>
          <w:szCs w:val="28"/>
          <w:lang w:val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033A" w:rsidRPr="00D43AB4">
        <w:rPr>
          <w:rFonts w:ascii="Times New Roman" w:hAnsi="Times New Roman" w:cs="Times New Roman"/>
          <w:bCs/>
          <w:sz w:val="28"/>
          <w:szCs w:val="28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50033A" w:rsidRPr="00D43AB4" w:rsidRDefault="00D43AB4" w:rsidP="00D43AB4">
      <w:pPr>
        <w:pStyle w:val="af5"/>
        <w:numPr>
          <w:ilvl w:val="0"/>
          <w:numId w:val="28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33A" w:rsidRPr="00D43AB4">
        <w:rPr>
          <w:rFonts w:ascii="Times New Roman" w:hAnsi="Times New Roman" w:cs="Times New Roman"/>
          <w:sz w:val="28"/>
          <w:szCs w:val="28"/>
        </w:rPr>
        <w:t>Потапова И.И. Калькуляция и учет : учеб.для учащихся учреждений нач.проф.образования / И.И. Потапова. – 9-е изд., стер. – М. : Издательский центр «Академия», 2013. – 176 с.</w:t>
      </w:r>
    </w:p>
    <w:p w:rsidR="0050033A" w:rsidRPr="00D43AB4" w:rsidRDefault="00D43AB4" w:rsidP="00D43AB4">
      <w:pPr>
        <w:pStyle w:val="af3"/>
        <w:numPr>
          <w:ilvl w:val="0"/>
          <w:numId w:val="28"/>
        </w:numPr>
        <w:tabs>
          <w:tab w:val="left" w:pos="426"/>
        </w:tabs>
        <w:ind w:left="0" w:hanging="35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033A" w:rsidRPr="00D43AB4">
        <w:rPr>
          <w:rFonts w:ascii="Times New Roman" w:hAnsi="Times New Roman"/>
          <w:sz w:val="28"/>
          <w:szCs w:val="28"/>
          <w:lang w:val="ru-RU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с.</w:t>
      </w:r>
    </w:p>
    <w:p w:rsidR="0050033A" w:rsidRPr="00D43AB4" w:rsidRDefault="0050033A" w:rsidP="00D43AB4">
      <w:pPr>
        <w:pStyle w:val="af3"/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50033A" w:rsidRPr="00D43AB4" w:rsidRDefault="0050033A" w:rsidP="00D43AB4">
      <w:pPr>
        <w:pStyle w:val="af3"/>
        <w:numPr>
          <w:ilvl w:val="2"/>
          <w:numId w:val="27"/>
        </w:numPr>
        <w:tabs>
          <w:tab w:val="left" w:pos="426"/>
        </w:tabs>
        <w:ind w:left="0" w:hanging="426"/>
        <w:jc w:val="both"/>
        <w:rPr>
          <w:rFonts w:ascii="Times New Roman" w:hAnsi="Times New Roman"/>
          <w:b/>
          <w:sz w:val="28"/>
          <w:szCs w:val="28"/>
        </w:rPr>
      </w:pPr>
      <w:r w:rsidRPr="00D43AB4">
        <w:rPr>
          <w:rFonts w:ascii="Times New Roman" w:hAnsi="Times New Roman"/>
          <w:b/>
          <w:sz w:val="28"/>
          <w:szCs w:val="28"/>
        </w:rPr>
        <w:t>Электронные издания:</w:t>
      </w:r>
    </w:p>
    <w:p w:rsidR="0050033A" w:rsidRPr="00D43AB4" w:rsidRDefault="0050033A" w:rsidP="00D43AB4">
      <w:pPr>
        <w:pStyle w:val="af3"/>
        <w:tabs>
          <w:tab w:val="left" w:pos="42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50033A" w:rsidRPr="00D43AB4" w:rsidRDefault="0050033A" w:rsidP="00D43AB4">
      <w:pPr>
        <w:pStyle w:val="cv"/>
        <w:numPr>
          <w:ilvl w:val="0"/>
          <w:numId w:val="29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D43AB4">
        <w:rPr>
          <w:sz w:val="28"/>
          <w:szCs w:val="28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50033A" w:rsidRPr="00D43AB4" w:rsidRDefault="0050033A" w:rsidP="00D43AB4">
      <w:pPr>
        <w:pStyle w:val="cv"/>
        <w:numPr>
          <w:ilvl w:val="0"/>
          <w:numId w:val="29"/>
        </w:numPr>
        <w:spacing w:before="0" w:beforeAutospacing="0" w:after="0" w:afterAutospacing="0"/>
        <w:ind w:left="0"/>
        <w:jc w:val="both"/>
        <w:rPr>
          <w:rStyle w:val="af8"/>
          <w:sz w:val="28"/>
          <w:szCs w:val="28"/>
        </w:rPr>
      </w:pPr>
      <w:r w:rsidRPr="00D43AB4">
        <w:rPr>
          <w:sz w:val="28"/>
          <w:szCs w:val="28"/>
        </w:rPr>
        <w:lastRenderedPageBreak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0033A" w:rsidRPr="00D43AB4" w:rsidRDefault="0050033A" w:rsidP="00D43AB4">
      <w:pPr>
        <w:pStyle w:val="af5"/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3AB4">
        <w:rPr>
          <w:rFonts w:ascii="Times New Roman" w:hAnsi="Times New Roman" w:cs="Times New Roman"/>
          <w:sz w:val="28"/>
          <w:szCs w:val="28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50033A" w:rsidRPr="00D43AB4" w:rsidRDefault="0050033A" w:rsidP="00D43AB4">
      <w:pPr>
        <w:pStyle w:val="af5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43AB4">
        <w:rPr>
          <w:rFonts w:ascii="Times New Roman" w:hAnsi="Times New Roman" w:cs="Times New Roman"/>
          <w:sz w:val="28"/>
          <w:szCs w:val="28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50033A" w:rsidRPr="00D43AB4" w:rsidRDefault="0050033A" w:rsidP="00D43AB4">
      <w:pPr>
        <w:pStyle w:val="af5"/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3AB4">
        <w:rPr>
          <w:rFonts w:ascii="Times New Roman" w:hAnsi="Times New Roman" w:cs="Times New Roman"/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50033A" w:rsidRPr="00D43AB4" w:rsidRDefault="0050033A" w:rsidP="00D43AB4">
      <w:pPr>
        <w:pStyle w:val="af5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3AB4">
        <w:rPr>
          <w:rFonts w:ascii="Times New Roman" w:hAnsi="Times New Roman" w:cs="Times New Roman"/>
          <w:sz w:val="28"/>
          <w:szCs w:val="28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50033A" w:rsidRPr="00D43AB4" w:rsidRDefault="00665FFF" w:rsidP="00D43AB4">
      <w:pPr>
        <w:pStyle w:val="af5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11" w:history="1">
        <w:r w:rsidR="0050033A" w:rsidRPr="00D43AB4">
          <w:rPr>
            <w:rStyle w:val="af8"/>
            <w:iCs/>
            <w:sz w:val="28"/>
            <w:szCs w:val="28"/>
            <w:lang w:val="en-US"/>
          </w:rPr>
          <w:t>http</w:t>
        </w:r>
        <w:r w:rsidR="0050033A" w:rsidRPr="00D43AB4">
          <w:rPr>
            <w:rStyle w:val="af8"/>
            <w:iCs/>
            <w:sz w:val="28"/>
            <w:szCs w:val="28"/>
          </w:rPr>
          <w:t>://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fcior</w:t>
        </w:r>
        <w:r w:rsidR="0050033A" w:rsidRPr="00D43AB4">
          <w:rPr>
            <w:rStyle w:val="af8"/>
            <w:iCs/>
            <w:sz w:val="28"/>
            <w:szCs w:val="28"/>
          </w:rPr>
          <w:t>.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edu</w:t>
        </w:r>
        <w:r w:rsidR="0050033A" w:rsidRPr="00D43AB4">
          <w:rPr>
            <w:rStyle w:val="af8"/>
            <w:iCs/>
            <w:sz w:val="28"/>
            <w:szCs w:val="28"/>
          </w:rPr>
          <w:t>.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ru</w:t>
        </w:r>
        <w:r w:rsidR="0050033A" w:rsidRPr="00D43AB4">
          <w:rPr>
            <w:rStyle w:val="af8"/>
            <w:iCs/>
            <w:sz w:val="28"/>
            <w:szCs w:val="28"/>
          </w:rPr>
          <w:t>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catalog</w:t>
        </w:r>
        <w:r w:rsidR="0050033A" w:rsidRPr="00D43AB4">
          <w:rPr>
            <w:rStyle w:val="af8"/>
            <w:iCs/>
            <w:sz w:val="28"/>
            <w:szCs w:val="28"/>
          </w:rPr>
          <w:t>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meta</w:t>
        </w:r>
        <w:r w:rsidR="0050033A" w:rsidRPr="00D43AB4">
          <w:rPr>
            <w:rStyle w:val="af8"/>
            <w:iCs/>
            <w:sz w:val="28"/>
            <w:szCs w:val="28"/>
          </w:rPr>
          <w:t>/5/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p</w:t>
        </w:r>
        <w:r w:rsidR="0050033A" w:rsidRPr="00D43AB4">
          <w:rPr>
            <w:rStyle w:val="af8"/>
            <w:iCs/>
            <w:sz w:val="28"/>
            <w:szCs w:val="28"/>
          </w:rPr>
          <w:t>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page</w:t>
        </w:r>
        <w:r w:rsidR="0050033A" w:rsidRPr="00D43AB4">
          <w:rPr>
            <w:rStyle w:val="af8"/>
            <w:iCs/>
            <w:sz w:val="28"/>
            <w:szCs w:val="28"/>
          </w:rPr>
          <w:t>.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html</w:t>
        </w:r>
      </w:hyperlink>
      <w:r w:rsidR="0050033A" w:rsidRPr="00D43AB4">
        <w:rPr>
          <w:rFonts w:ascii="Times New Roman" w:hAnsi="Times New Roman" w:cs="Times New Roman"/>
          <w:iCs/>
          <w:sz w:val="28"/>
          <w:szCs w:val="28"/>
        </w:rPr>
        <w:t>;</w:t>
      </w:r>
    </w:p>
    <w:p w:rsidR="0050033A" w:rsidRPr="00D43AB4" w:rsidRDefault="00665FFF" w:rsidP="00D43AB4">
      <w:pPr>
        <w:pStyle w:val="af5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12" w:history="1">
        <w:r w:rsidR="0050033A" w:rsidRPr="00D43AB4">
          <w:rPr>
            <w:rStyle w:val="af8"/>
            <w:iCs/>
            <w:sz w:val="28"/>
            <w:szCs w:val="28"/>
            <w:lang w:val="en-US"/>
          </w:rPr>
          <w:t>http</w:t>
        </w:r>
        <w:r w:rsidR="0050033A" w:rsidRPr="00D43AB4">
          <w:rPr>
            <w:rStyle w:val="af8"/>
            <w:iCs/>
            <w:sz w:val="28"/>
            <w:szCs w:val="28"/>
          </w:rPr>
          <w:t>://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www</w:t>
        </w:r>
        <w:r w:rsidR="0050033A" w:rsidRPr="00D43AB4">
          <w:rPr>
            <w:rStyle w:val="af8"/>
            <w:iCs/>
            <w:sz w:val="28"/>
            <w:szCs w:val="28"/>
          </w:rPr>
          <w:t>.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jur</w:t>
        </w:r>
        <w:r w:rsidR="0050033A" w:rsidRPr="00D43AB4">
          <w:rPr>
            <w:rStyle w:val="af8"/>
            <w:iCs/>
            <w:sz w:val="28"/>
            <w:szCs w:val="28"/>
          </w:rPr>
          <w:t>-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jur</w:t>
        </w:r>
        <w:r w:rsidR="0050033A" w:rsidRPr="00D43AB4">
          <w:rPr>
            <w:rStyle w:val="af8"/>
            <w:iCs/>
            <w:sz w:val="28"/>
            <w:szCs w:val="28"/>
          </w:rPr>
          <w:t>.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ru</w:t>
        </w:r>
        <w:r w:rsidR="0050033A" w:rsidRPr="00D43AB4">
          <w:rPr>
            <w:rStyle w:val="af8"/>
            <w:iCs/>
            <w:sz w:val="28"/>
            <w:szCs w:val="28"/>
          </w:rPr>
          <w:t>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journals</w:t>
        </w:r>
        <w:r w:rsidR="0050033A" w:rsidRPr="00D43AB4">
          <w:rPr>
            <w:rStyle w:val="af8"/>
            <w:iCs/>
            <w:sz w:val="28"/>
            <w:szCs w:val="28"/>
          </w:rPr>
          <w:t>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jur</w:t>
        </w:r>
        <w:r w:rsidR="0050033A" w:rsidRPr="00D43AB4">
          <w:rPr>
            <w:rStyle w:val="af8"/>
            <w:iCs/>
            <w:sz w:val="28"/>
            <w:szCs w:val="28"/>
          </w:rPr>
          <w:t>22/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index</w:t>
        </w:r>
        <w:r w:rsidR="0050033A" w:rsidRPr="00D43AB4">
          <w:rPr>
            <w:rStyle w:val="af8"/>
            <w:iCs/>
            <w:sz w:val="28"/>
            <w:szCs w:val="28"/>
          </w:rPr>
          <w:t>.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html</w:t>
        </w:r>
      </w:hyperlink>
      <w:r w:rsidR="0050033A" w:rsidRPr="00D43AB4">
        <w:rPr>
          <w:rFonts w:ascii="Times New Roman" w:hAnsi="Times New Roman" w:cs="Times New Roman"/>
          <w:iCs/>
          <w:sz w:val="28"/>
          <w:szCs w:val="28"/>
        </w:rPr>
        <w:t>;</w:t>
      </w:r>
    </w:p>
    <w:p w:rsidR="0050033A" w:rsidRPr="00D43AB4" w:rsidRDefault="00665FFF" w:rsidP="00D43AB4">
      <w:pPr>
        <w:pStyle w:val="af5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13" w:history="1">
        <w:r w:rsidR="0050033A" w:rsidRPr="00D43AB4">
          <w:rPr>
            <w:rStyle w:val="af8"/>
            <w:iCs/>
            <w:sz w:val="28"/>
            <w:szCs w:val="28"/>
            <w:lang w:val="en-US"/>
          </w:rPr>
          <w:t>http</w:t>
        </w:r>
        <w:r w:rsidR="0050033A" w:rsidRPr="00D43AB4">
          <w:rPr>
            <w:rStyle w:val="af8"/>
            <w:iCs/>
            <w:sz w:val="28"/>
            <w:szCs w:val="28"/>
          </w:rPr>
          <w:t>://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www</w:t>
        </w:r>
        <w:r w:rsidR="0050033A" w:rsidRPr="00D43AB4">
          <w:rPr>
            <w:rStyle w:val="af8"/>
            <w:iCs/>
            <w:sz w:val="28"/>
            <w:szCs w:val="28"/>
          </w:rPr>
          <w:t>.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eda</w:t>
        </w:r>
        <w:r w:rsidR="0050033A" w:rsidRPr="00D43AB4">
          <w:rPr>
            <w:rStyle w:val="af8"/>
            <w:iCs/>
            <w:sz w:val="28"/>
            <w:szCs w:val="28"/>
          </w:rPr>
          <w:t>-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server</w:t>
        </w:r>
        <w:r w:rsidR="0050033A" w:rsidRPr="00D43AB4">
          <w:rPr>
            <w:rStyle w:val="af8"/>
            <w:iCs/>
            <w:sz w:val="28"/>
            <w:szCs w:val="28"/>
          </w:rPr>
          <w:t>.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ru</w:t>
        </w:r>
        <w:r w:rsidR="0050033A" w:rsidRPr="00D43AB4">
          <w:rPr>
            <w:rStyle w:val="af8"/>
            <w:iCs/>
            <w:sz w:val="28"/>
            <w:szCs w:val="28"/>
          </w:rPr>
          <w:t>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gastronom</w:t>
        </w:r>
        <w:r w:rsidR="0050033A" w:rsidRPr="00D43AB4">
          <w:rPr>
            <w:rStyle w:val="af8"/>
            <w:iCs/>
            <w:sz w:val="28"/>
            <w:szCs w:val="28"/>
          </w:rPr>
          <w:t>/</w:t>
        </w:r>
      </w:hyperlink>
      <w:r w:rsidR="0050033A" w:rsidRPr="00D43AB4">
        <w:rPr>
          <w:rFonts w:ascii="Times New Roman" w:hAnsi="Times New Roman" w:cs="Times New Roman"/>
          <w:iCs/>
          <w:sz w:val="28"/>
          <w:szCs w:val="28"/>
        </w:rPr>
        <w:t>;</w:t>
      </w:r>
    </w:p>
    <w:p w:rsidR="0050033A" w:rsidRPr="00D43AB4" w:rsidRDefault="00665FFF" w:rsidP="00D43AB4">
      <w:pPr>
        <w:pStyle w:val="af5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14" w:history="1">
        <w:r w:rsidR="0050033A" w:rsidRPr="00D43AB4">
          <w:rPr>
            <w:rStyle w:val="af8"/>
            <w:iCs/>
            <w:sz w:val="28"/>
            <w:szCs w:val="28"/>
            <w:lang w:val="en-US"/>
          </w:rPr>
          <w:t>http</w:t>
        </w:r>
        <w:r w:rsidR="0050033A" w:rsidRPr="00D43AB4">
          <w:rPr>
            <w:rStyle w:val="af8"/>
            <w:iCs/>
            <w:sz w:val="28"/>
            <w:szCs w:val="28"/>
          </w:rPr>
          <w:t>://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www</w:t>
        </w:r>
        <w:r w:rsidR="0050033A" w:rsidRPr="00D43AB4">
          <w:rPr>
            <w:rStyle w:val="af8"/>
            <w:iCs/>
            <w:sz w:val="28"/>
            <w:szCs w:val="28"/>
          </w:rPr>
          <w:t>.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eda</w:t>
        </w:r>
        <w:r w:rsidR="0050033A" w:rsidRPr="00D43AB4">
          <w:rPr>
            <w:rStyle w:val="af8"/>
            <w:iCs/>
            <w:sz w:val="28"/>
            <w:szCs w:val="28"/>
          </w:rPr>
          <w:t>-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server</w:t>
        </w:r>
        <w:r w:rsidR="0050033A" w:rsidRPr="00D43AB4">
          <w:rPr>
            <w:rStyle w:val="af8"/>
            <w:iCs/>
            <w:sz w:val="28"/>
            <w:szCs w:val="28"/>
          </w:rPr>
          <w:t>.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ru</w:t>
        </w:r>
        <w:r w:rsidR="0050033A" w:rsidRPr="00D43AB4">
          <w:rPr>
            <w:rStyle w:val="af8"/>
            <w:iCs/>
            <w:sz w:val="28"/>
            <w:szCs w:val="28"/>
          </w:rPr>
          <w:t>/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culinary</w:t>
        </w:r>
        <w:r w:rsidR="0050033A" w:rsidRPr="00D43AB4">
          <w:rPr>
            <w:rStyle w:val="af8"/>
            <w:iCs/>
            <w:sz w:val="28"/>
            <w:szCs w:val="28"/>
          </w:rPr>
          <w:t>-</w:t>
        </w:r>
        <w:r w:rsidR="0050033A" w:rsidRPr="00D43AB4">
          <w:rPr>
            <w:rStyle w:val="af8"/>
            <w:iCs/>
            <w:sz w:val="28"/>
            <w:szCs w:val="28"/>
            <w:lang w:val="en-US"/>
          </w:rPr>
          <w:t>school</w:t>
        </w:r>
        <w:r w:rsidR="0050033A" w:rsidRPr="00D43AB4">
          <w:rPr>
            <w:rStyle w:val="af8"/>
            <w:iCs/>
            <w:sz w:val="28"/>
            <w:szCs w:val="28"/>
          </w:rPr>
          <w:t>/</w:t>
        </w:r>
      </w:hyperlink>
    </w:p>
    <w:p w:rsidR="0050033A" w:rsidRPr="00D43AB4" w:rsidRDefault="00665FFF" w:rsidP="00D43AB4">
      <w:pPr>
        <w:pStyle w:val="af5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15" w:history="1">
        <w:r w:rsidR="0050033A" w:rsidRPr="00D43AB4">
          <w:rPr>
            <w:rStyle w:val="af8"/>
            <w:sz w:val="28"/>
            <w:szCs w:val="28"/>
            <w:shd w:val="clear" w:color="auto" w:fill="FFFFFF"/>
          </w:rPr>
          <w:t>https://ru.pinterest.com/explore/</w:t>
        </w:r>
        <w:r w:rsidR="0050033A" w:rsidRPr="00D43AB4">
          <w:rPr>
            <w:rStyle w:val="af8"/>
            <w:b/>
            <w:bCs/>
            <w:sz w:val="28"/>
            <w:szCs w:val="28"/>
            <w:shd w:val="clear" w:color="auto" w:fill="FFFFFF"/>
          </w:rPr>
          <w:t>современные</w:t>
        </w:r>
        <w:r w:rsidR="0050033A" w:rsidRPr="00D43AB4">
          <w:rPr>
            <w:rStyle w:val="af8"/>
            <w:sz w:val="28"/>
            <w:szCs w:val="28"/>
            <w:shd w:val="clear" w:color="auto" w:fill="FFFFFF"/>
          </w:rPr>
          <w:t>-торты-914889126255/</w:t>
        </w:r>
      </w:hyperlink>
    </w:p>
    <w:p w:rsidR="0050033A" w:rsidRPr="00D43AB4" w:rsidRDefault="00665FFF" w:rsidP="00D43AB4">
      <w:pPr>
        <w:pStyle w:val="af5"/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16" w:history="1">
        <w:r w:rsidR="0050033A" w:rsidRPr="00D43AB4">
          <w:rPr>
            <w:rStyle w:val="af8"/>
            <w:sz w:val="28"/>
            <w:szCs w:val="28"/>
          </w:rPr>
          <w:t xml:space="preserve"> http://andychef.ru/recipes/eurasia-mirror-glaze/</w:t>
        </w:r>
      </w:hyperlink>
    </w:p>
    <w:p w:rsidR="0050033A" w:rsidRPr="00D43AB4" w:rsidRDefault="00665FFF" w:rsidP="00D43AB4">
      <w:pPr>
        <w:pStyle w:val="af5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17" w:history="1">
        <w:r w:rsidR="0050033A" w:rsidRPr="00D43AB4">
          <w:rPr>
            <w:rStyle w:val="af8"/>
            <w:sz w:val="28"/>
            <w:szCs w:val="28"/>
          </w:rPr>
          <w:t>http://andychef.ru/recipes/smith/</w:t>
        </w:r>
      </w:hyperlink>
    </w:p>
    <w:p w:rsidR="0050033A" w:rsidRPr="00D43AB4" w:rsidRDefault="00665FFF" w:rsidP="00D43AB4">
      <w:pPr>
        <w:pStyle w:val="af5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8" w:history="1">
        <w:r w:rsidR="0050033A" w:rsidRPr="00D43AB4">
          <w:rPr>
            <w:rStyle w:val="af8"/>
            <w:bCs/>
            <w:sz w:val="28"/>
            <w:szCs w:val="28"/>
          </w:rPr>
          <w:t>http://www.twirpx.com/file/128573/</w:t>
        </w:r>
      </w:hyperlink>
    </w:p>
    <w:p w:rsidR="00962DE9" w:rsidRDefault="00962DE9" w:rsidP="00962DE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50033A" w:rsidRPr="00D43AB4" w:rsidRDefault="0050033A" w:rsidP="00D43AB4">
      <w:pPr>
        <w:pStyle w:val="af5"/>
        <w:numPr>
          <w:ilvl w:val="3"/>
          <w:numId w:val="30"/>
        </w:numPr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3AB4">
        <w:rPr>
          <w:rFonts w:ascii="Times New Roman" w:hAnsi="Times New Roman" w:cs="Times New Roman"/>
          <w:sz w:val="28"/>
          <w:szCs w:val="28"/>
        </w:rPr>
        <w:t>Ермилова С.В. Мучные кондитерские изделия из дрожжевого теста: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:rsidR="0050033A" w:rsidRPr="00D43AB4" w:rsidRDefault="0050033A" w:rsidP="00D43AB4">
      <w:pPr>
        <w:pStyle w:val="af5"/>
        <w:numPr>
          <w:ilvl w:val="3"/>
          <w:numId w:val="30"/>
        </w:numPr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3AB4">
        <w:rPr>
          <w:rFonts w:ascii="Times New Roman" w:hAnsi="Times New Roman" w:cs="Times New Roman"/>
          <w:sz w:val="28"/>
          <w:szCs w:val="28"/>
        </w:rPr>
        <w:t>Ермилова С.В. Мучные кондитерские изделия из бездрожжевого теста: учеб.пособие для учреждений сред.проф.образования / С.В. Ермилова., Е.И. Соколова – 3-е изд. – М. : Издательский центр «Академия», 2016. – 80 с.</w:t>
      </w:r>
    </w:p>
    <w:p w:rsidR="0050033A" w:rsidRPr="00D43AB4" w:rsidRDefault="0050033A" w:rsidP="00D43AB4">
      <w:pPr>
        <w:pStyle w:val="af5"/>
        <w:numPr>
          <w:ilvl w:val="3"/>
          <w:numId w:val="30"/>
        </w:numPr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3AB4">
        <w:rPr>
          <w:rFonts w:ascii="Times New Roman" w:hAnsi="Times New Roman" w:cs="Times New Roman"/>
          <w:sz w:val="28"/>
          <w:szCs w:val="28"/>
        </w:rPr>
        <w:t>Соколова Е.И. Современное сырье для кондитерского производства: учеб.пособие для учреждений сред.проф.образования / Е.И. Соколова, С.В. Ермилова – 3-е изд. – М. : Издательский центр «Академия», 2016. – 64 с.</w:t>
      </w:r>
    </w:p>
    <w:p w:rsidR="0050033A" w:rsidRPr="00D43AB4" w:rsidRDefault="0050033A" w:rsidP="00D43AB4">
      <w:pPr>
        <w:pStyle w:val="af5"/>
        <w:numPr>
          <w:ilvl w:val="3"/>
          <w:numId w:val="30"/>
        </w:numPr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3AB4">
        <w:rPr>
          <w:rFonts w:ascii="Times New Roman" w:hAnsi="Times New Roman" w:cs="Times New Roman"/>
          <w:bCs/>
          <w:sz w:val="28"/>
          <w:szCs w:val="28"/>
        </w:rPr>
        <w:t>Шрамко Е.В.Уроки и техника кондитерского мастерства/ Е.В.Шрамко</w:t>
      </w:r>
      <w:r w:rsidRPr="00D43A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3AB4">
        <w:rPr>
          <w:rFonts w:ascii="Times New Roman" w:hAnsi="Times New Roman" w:cs="Times New Roman"/>
          <w:bCs/>
          <w:sz w:val="28"/>
          <w:szCs w:val="28"/>
        </w:rPr>
        <w:t>М,: ЗАО «Издательский дом «Ресторанные ведомости», 2005, - 160 с.: ил.</w:t>
      </w:r>
    </w:p>
    <w:p w:rsidR="0050033A" w:rsidRPr="00D43AB4" w:rsidRDefault="0050033A" w:rsidP="00D43AB4">
      <w:pPr>
        <w:pStyle w:val="af5"/>
        <w:numPr>
          <w:ilvl w:val="3"/>
          <w:numId w:val="30"/>
        </w:numPr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3AB4">
        <w:rPr>
          <w:rFonts w:ascii="Times New Roman" w:hAnsi="Times New Roman" w:cs="Times New Roman"/>
          <w:bCs/>
          <w:sz w:val="28"/>
          <w:szCs w:val="28"/>
          <w:lang w:val="en-US"/>
        </w:rPr>
        <w:t>CHEFART</w:t>
      </w:r>
      <w:r w:rsidRPr="00D43AB4">
        <w:rPr>
          <w:rFonts w:ascii="Times New Roman" w:hAnsi="Times New Roman" w:cs="Times New Roman"/>
          <w:bCs/>
          <w:sz w:val="28"/>
          <w:szCs w:val="28"/>
        </w:rPr>
        <w:t>. Коллекция лучших рецептовсост. Федотова Илона/ М.: ООО «Издательский дом «Ресторанные ведомости», 2011, - 320 с.: ил.</w:t>
      </w:r>
    </w:p>
    <w:p w:rsidR="0050033A" w:rsidRPr="00D43AB4" w:rsidRDefault="00D43AB4" w:rsidP="00D43AB4">
      <w:pPr>
        <w:tabs>
          <w:tab w:val="left" w:pos="709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50033A" w:rsidRPr="00D43AB4">
        <w:rPr>
          <w:rFonts w:ascii="Times New Roman" w:hAnsi="Times New Roman" w:cs="Times New Roman"/>
          <w:sz w:val="28"/>
          <w:szCs w:val="28"/>
        </w:rPr>
        <w:t>Справочник шеф-повар (</w:t>
      </w:r>
      <w:r w:rsidR="0050033A" w:rsidRPr="00D43AB4">
        <w:rPr>
          <w:rFonts w:ascii="Times New Roman" w:hAnsi="Times New Roman" w:cs="Times New Roman"/>
          <w:sz w:val="28"/>
          <w:szCs w:val="28"/>
          <w:lang w:val="en-US"/>
        </w:rPr>
        <w:t>TheProfessionaChef</w:t>
      </w:r>
      <w:r w:rsidR="0050033A" w:rsidRPr="00D43AB4">
        <w:rPr>
          <w:rFonts w:ascii="Times New Roman" w:hAnsi="Times New Roman" w:cs="Times New Roman"/>
          <w:sz w:val="28"/>
          <w:szCs w:val="28"/>
        </w:rPr>
        <w:t xml:space="preserve">) / Кулинарный институт Америки – 8-е изд.: Пер. с англ., 2-у изд., перевод.и доп.М.; ЗАО «ББПГ» (Издательство </w:t>
      </w:r>
      <w:r w:rsidR="0050033A" w:rsidRPr="00D43AB4">
        <w:rPr>
          <w:rFonts w:ascii="Times New Roman" w:hAnsi="Times New Roman" w:cs="Times New Roman"/>
          <w:sz w:val="28"/>
          <w:szCs w:val="28"/>
          <w:lang w:val="en-US"/>
        </w:rPr>
        <w:t>BBPG</w:t>
      </w:r>
      <w:r w:rsidR="0050033A" w:rsidRPr="00D43AB4">
        <w:rPr>
          <w:rFonts w:ascii="Times New Roman" w:hAnsi="Times New Roman" w:cs="Times New Roman"/>
          <w:sz w:val="28"/>
          <w:szCs w:val="28"/>
        </w:rPr>
        <w:t>), 2010. – 1216 с.: ил.</w:t>
      </w:r>
    </w:p>
    <w:p w:rsidR="0050033A" w:rsidRPr="00D43AB4" w:rsidRDefault="00D43AB4" w:rsidP="00D43AB4">
      <w:pPr>
        <w:tabs>
          <w:tab w:val="left" w:pos="709"/>
        </w:tabs>
        <w:spacing w:after="0" w:line="240" w:lineRule="auto"/>
        <w:ind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50033A" w:rsidRPr="00D43AB4">
        <w:rPr>
          <w:rFonts w:ascii="Times New Roman" w:hAnsi="Times New Roman" w:cs="Times New Roman"/>
          <w:sz w:val="28"/>
          <w:szCs w:val="28"/>
        </w:rPr>
        <w:t>Кондитер: учеб. пособие  М.Н. Шумилкина, Н.В. Дроздова  - Изд. 3-е, перераб. и доп. -   Ростов н/Д: Феникс, 2010. – 315 с. : ил., [4] л. ил. – (Начальное профессиональное образование)</w:t>
      </w:r>
    </w:p>
    <w:p w:rsidR="00962DE9" w:rsidRPr="00962DE9" w:rsidRDefault="00962DE9" w:rsidP="00962DE9">
      <w:pPr>
        <w:widowControl w:val="0"/>
        <w:tabs>
          <w:tab w:val="num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DE9" w:rsidRPr="00962DE9" w:rsidRDefault="00962DE9" w:rsidP="00962D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2DE9">
        <w:rPr>
          <w:rFonts w:ascii="Times New Roman" w:eastAsia="Times New Roman" w:hAnsi="Times New Roman" w:cs="Times New Roman"/>
          <w:b/>
          <w:sz w:val="28"/>
          <w:szCs w:val="28"/>
        </w:rPr>
        <w:t>4.3. Общие требования к организации образовательного процесса</w:t>
      </w:r>
    </w:p>
    <w:p w:rsidR="00962DE9" w:rsidRPr="00962DE9" w:rsidRDefault="00962DE9" w:rsidP="00D43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обучающимися профессионального модуля должно проходить в условиях созданной образовательной среды как в учебном заведен</w:t>
      </w:r>
      <w:r w:rsidR="00B320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ии, так и в </w:t>
      </w: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организациях соответствующих про</w:t>
      </w:r>
      <w:r w:rsidR="005003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филю профессии «Повар, кондитер</w:t>
      </w: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962DE9" w:rsidRPr="00962DE9" w:rsidRDefault="00962DE9" w:rsidP="00D43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 таких общепрофессиональных дисциплин как: «Основы микробиологии, санитарии и гигиены в пищевом производстве»,  «Безопасность жизнедеятельности», должно предшествовать освоению данного модуля.</w:t>
      </w:r>
    </w:p>
    <w:p w:rsidR="00962DE9" w:rsidRPr="00962DE9" w:rsidRDefault="00962DE9" w:rsidP="00D43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Обязательным условием допуска к производственной практике в рамках профессионального модуля «</w:t>
      </w:r>
      <w:r w:rsidR="00FB058F" w:rsidRPr="00FB0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Размножение и выращивание дрожжей</w:t>
      </w: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является освоение учебной практики (производственного обучения) в рамках данного профессионального модуля. 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962DE9" w:rsidRPr="00962DE9" w:rsidRDefault="00962DE9" w:rsidP="00D43A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962DE9" w:rsidRPr="00962DE9" w:rsidRDefault="00962DE9" w:rsidP="00962D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2DE9">
        <w:rPr>
          <w:rFonts w:ascii="Times New Roman" w:eastAsia="Times New Roman" w:hAnsi="Times New Roman" w:cs="Times New Roman"/>
          <w:b/>
          <w:sz w:val="28"/>
          <w:szCs w:val="28"/>
        </w:rPr>
        <w:t>4.4. Кадровое обеспечение образовательного процесса</w:t>
      </w:r>
    </w:p>
    <w:p w:rsidR="00962DE9" w:rsidRPr="00962DE9" w:rsidRDefault="00962DE9" w:rsidP="00D43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квалификации педагогических (инженерно-педагогических) кадров, обеспечивающих обучение по междисциплинарному курсу:</w:t>
      </w:r>
      <w:r w:rsidR="005003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среднего профессионального или высшего профессионального образования, соответствующего профилю модуля «</w:t>
      </w:r>
      <w:r w:rsidR="00FB058F" w:rsidRPr="00FB0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Размножение и выращивание дрожжей</w:t>
      </w: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962DE9" w:rsidRPr="00962DE9" w:rsidRDefault="00962DE9" w:rsidP="00D43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практикой:</w:t>
      </w:r>
    </w:p>
    <w:p w:rsidR="00962DE9" w:rsidRPr="00962DE9" w:rsidRDefault="00962DE9" w:rsidP="00D43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Инженерно-педагогический состав: дипломированные специалисты – преподаватели междисциплинарных курсов, а также общепрофессиональных дисципли</w:t>
      </w:r>
      <w:r w:rsidR="00591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 по профессии «Пекарь</w:t>
      </w:r>
      <w:r w:rsidRPr="00962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962DE9" w:rsidRPr="00962DE9" w:rsidRDefault="00962DE9" w:rsidP="00D43A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62DE9">
        <w:rPr>
          <w:rFonts w:ascii="Times New Roman" w:eastAsia="Times New Roman" w:hAnsi="Times New Roman" w:cs="Times New Roman"/>
          <w:bCs/>
          <w:sz w:val="28"/>
          <w:szCs w:val="28"/>
        </w:rPr>
        <w:t>Мастера: наличие 5–6 квалификационного разряда с обязательной стажировкой</w:t>
      </w:r>
      <w:r w:rsidR="0050033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62DE9">
        <w:rPr>
          <w:rFonts w:ascii="Times New Roman" w:eastAsia="Times New Roman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962DE9" w:rsidRPr="00962DE9" w:rsidRDefault="00962DE9" w:rsidP="00D43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DE9" w:rsidRPr="00962DE9" w:rsidRDefault="00962DE9" w:rsidP="00D43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DE9" w:rsidRPr="00962DE9" w:rsidRDefault="00962DE9" w:rsidP="00D43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002" w:rsidRDefault="007D7002" w:rsidP="00D43AB4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</w:p>
    <w:p w:rsidR="00962DE9" w:rsidRPr="00962DE9" w:rsidRDefault="00962DE9" w:rsidP="00962D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62DE9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5. Контроль и оценка результатов </w:t>
      </w:r>
      <w:r w:rsidR="00036F60" w:rsidRPr="00962DE9">
        <w:rPr>
          <w:rFonts w:ascii="Times New Roman" w:eastAsia="Times New Roman" w:hAnsi="Times New Roman" w:cs="Times New Roman"/>
          <w:b/>
          <w:caps/>
          <w:sz w:val="28"/>
          <w:szCs w:val="28"/>
        </w:rPr>
        <w:t>ОСВОЕНИЯ ПРОФЕССИОНАЛЬНОГО</w:t>
      </w:r>
      <w:r w:rsidRPr="00962DE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модуля (вида профессиональной деятельности) </w:t>
      </w:r>
    </w:p>
    <w:p w:rsidR="00962DE9" w:rsidRPr="00962DE9" w:rsidRDefault="00962DE9" w:rsidP="00962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98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4666"/>
        <w:gridCol w:w="2333"/>
      </w:tblGrid>
      <w:tr w:rsidR="001E3126" w:rsidRPr="001E3126" w:rsidTr="00372F5E">
        <w:tc>
          <w:tcPr>
            <w:tcW w:w="2808" w:type="dxa"/>
            <w:shd w:val="clear" w:color="auto" w:fill="auto"/>
            <w:vAlign w:val="center"/>
          </w:tcPr>
          <w:p w:rsidR="001E3126" w:rsidRPr="001E3126" w:rsidRDefault="001E3126" w:rsidP="001E3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1E3126" w:rsidRPr="001E3126" w:rsidRDefault="001E3126" w:rsidP="001E3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666" w:type="dxa"/>
            <w:shd w:val="clear" w:color="auto" w:fill="auto"/>
            <w:vAlign w:val="center"/>
          </w:tcPr>
          <w:p w:rsidR="001E3126" w:rsidRPr="001E3126" w:rsidRDefault="001E3126" w:rsidP="001E3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1E3126" w:rsidRPr="001E3126" w:rsidRDefault="001E3126" w:rsidP="001E3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004321" w:rsidRPr="001E3126" w:rsidTr="00372F5E">
        <w:tc>
          <w:tcPr>
            <w:tcW w:w="2808" w:type="dxa"/>
            <w:shd w:val="clear" w:color="auto" w:fill="auto"/>
          </w:tcPr>
          <w:p w:rsidR="001F1D0F" w:rsidRPr="00D43AB4" w:rsidRDefault="0050033A" w:rsidP="005917A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004321" w:rsidRPr="00D43AB4" w:rsidRDefault="0050033A" w:rsidP="005917A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4666" w:type="dxa"/>
            <w:shd w:val="clear" w:color="auto" w:fill="auto"/>
          </w:tcPr>
          <w:p w:rsidR="0050033A" w:rsidRPr="00D43AB4" w:rsidRDefault="0050033A" w:rsidP="0050033A">
            <w:pPr>
              <w:ind w:left="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D43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кондитера </w:t>
            </w: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50033A" w:rsidRPr="0015349B" w:rsidRDefault="0050033A" w:rsidP="0015349B">
            <w:pPr>
              <w:pStyle w:val="af5"/>
              <w:numPr>
                <w:ilvl w:val="0"/>
                <w:numId w:val="41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4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15349B">
              <w:rPr>
                <w:rFonts w:ascii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</w:p>
          <w:p w:rsidR="0050033A" w:rsidRPr="0015349B" w:rsidRDefault="0050033A" w:rsidP="0015349B">
            <w:pPr>
              <w:pStyle w:val="af5"/>
              <w:numPr>
                <w:ilvl w:val="0"/>
                <w:numId w:val="41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49B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50033A" w:rsidRPr="0015349B" w:rsidRDefault="0050033A" w:rsidP="0015349B">
            <w:pPr>
              <w:pStyle w:val="af5"/>
              <w:numPr>
                <w:ilvl w:val="0"/>
                <w:numId w:val="41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49B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50033A" w:rsidRPr="0015349B" w:rsidRDefault="0050033A" w:rsidP="0015349B">
            <w:pPr>
              <w:pStyle w:val="af5"/>
              <w:numPr>
                <w:ilvl w:val="0"/>
                <w:numId w:val="41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49B">
              <w:rPr>
                <w:rFonts w:ascii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кондитера;</w:t>
            </w:r>
          </w:p>
          <w:p w:rsidR="0050033A" w:rsidRPr="0015349B" w:rsidRDefault="0050033A" w:rsidP="0015349B">
            <w:pPr>
              <w:pStyle w:val="af5"/>
              <w:numPr>
                <w:ilvl w:val="0"/>
                <w:numId w:val="41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49B">
              <w:rPr>
                <w:rFonts w:ascii="Times New Roman" w:hAnsi="Times New Roman" w:cs="Times New Roman"/>
                <w:sz w:val="24"/>
                <w:szCs w:val="24"/>
              </w:rPr>
              <w:t>правильное выполненияе работ по уходу за весоизмерительным оборудованием;</w:t>
            </w:r>
          </w:p>
          <w:p w:rsidR="0050033A" w:rsidRPr="0015349B" w:rsidRDefault="0050033A" w:rsidP="0015349B">
            <w:pPr>
              <w:pStyle w:val="af5"/>
              <w:numPr>
                <w:ilvl w:val="0"/>
                <w:numId w:val="41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49B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50033A" w:rsidRPr="0015349B" w:rsidRDefault="0050033A" w:rsidP="0015349B">
            <w:pPr>
              <w:pStyle w:val="af5"/>
              <w:numPr>
                <w:ilvl w:val="0"/>
                <w:numId w:val="41"/>
              </w:numPr>
              <w:spacing w:after="0" w:line="240" w:lineRule="auto"/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5349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</w:t>
            </w:r>
            <w:r w:rsidRPr="001534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оборудовании, правильность охлаждения, замораживания для хранения, упаковки на вынос, складирования);</w:t>
            </w:r>
          </w:p>
          <w:p w:rsidR="0050033A" w:rsidRPr="0015349B" w:rsidRDefault="0050033A" w:rsidP="0015349B">
            <w:pPr>
              <w:pStyle w:val="af5"/>
              <w:numPr>
                <w:ilvl w:val="0"/>
                <w:numId w:val="41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49B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50033A" w:rsidRPr="0015349B" w:rsidRDefault="0050033A" w:rsidP="0015349B">
            <w:pPr>
              <w:pStyle w:val="af5"/>
              <w:numPr>
                <w:ilvl w:val="0"/>
                <w:numId w:val="41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49B">
              <w:rPr>
                <w:rFonts w:ascii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подготовка инструментов;</w:t>
            </w:r>
          </w:p>
          <w:p w:rsidR="0050033A" w:rsidRPr="0015349B" w:rsidRDefault="0050033A" w:rsidP="0015349B">
            <w:pPr>
              <w:pStyle w:val="af5"/>
              <w:numPr>
                <w:ilvl w:val="0"/>
                <w:numId w:val="41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49B">
              <w:rPr>
                <w:rFonts w:ascii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004321" w:rsidRPr="0015349B" w:rsidRDefault="0050033A" w:rsidP="0015349B">
            <w:pPr>
              <w:pStyle w:val="af5"/>
              <w:numPr>
                <w:ilvl w:val="0"/>
                <w:numId w:val="41"/>
              </w:numPr>
              <w:tabs>
                <w:tab w:val="left" w:pos="311"/>
              </w:tabs>
              <w:spacing w:after="0" w:line="240" w:lineRule="auto"/>
              <w:ind w:left="311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349B">
              <w:rPr>
                <w:rFonts w:ascii="Times New Roman" w:hAnsi="Times New Roman" w:cs="Times New Roman"/>
                <w:sz w:val="24"/>
                <w:szCs w:val="24"/>
              </w:rPr>
              <w:t>соответствие оформления заявки на продукты действующим правилам</w:t>
            </w:r>
            <w:r w:rsidR="001534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3" w:type="dxa"/>
            <w:vMerge w:val="restart"/>
            <w:shd w:val="clear" w:color="auto" w:fill="auto"/>
          </w:tcPr>
          <w:p w:rsidR="00004321" w:rsidRPr="00391CB0" w:rsidRDefault="00004321" w:rsidP="001D57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CB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Текущий контроль в форме:</w:t>
            </w:r>
          </w:p>
          <w:p w:rsidR="00004321" w:rsidRPr="001E3126" w:rsidRDefault="00004321" w:rsidP="001D57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защиты лабораторных и занятий;</w:t>
            </w:r>
          </w:p>
          <w:p w:rsidR="00004321" w:rsidRPr="001E3126" w:rsidRDefault="00004321" w:rsidP="001D57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контрольных работ по темам МДК.</w:t>
            </w:r>
          </w:p>
          <w:p w:rsidR="00004321" w:rsidRPr="001E3126" w:rsidRDefault="00004321" w:rsidP="001D57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004321" w:rsidRPr="00391CB0" w:rsidRDefault="00004321" w:rsidP="001D57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91CB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Текущий контроль в форме:</w:t>
            </w:r>
          </w:p>
          <w:p w:rsidR="00004321" w:rsidRPr="001E3126" w:rsidRDefault="00004321" w:rsidP="00154865">
            <w:pPr>
              <w:numPr>
                <w:ilvl w:val="0"/>
                <w:numId w:val="6"/>
              </w:numPr>
              <w:tabs>
                <w:tab w:val="left" w:pos="323"/>
              </w:tabs>
              <w:spacing w:after="0" w:line="240" w:lineRule="auto"/>
              <w:ind w:left="39"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тестирования;</w:t>
            </w:r>
          </w:p>
          <w:p w:rsidR="00004321" w:rsidRPr="001E3126" w:rsidRDefault="00004321" w:rsidP="00154865">
            <w:pPr>
              <w:numPr>
                <w:ilvl w:val="0"/>
                <w:numId w:val="6"/>
              </w:numPr>
              <w:tabs>
                <w:tab w:val="left" w:pos="323"/>
              </w:tabs>
              <w:spacing w:after="0" w:line="240" w:lineRule="auto"/>
              <w:ind w:left="39"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наблюдения за действиями на практике;</w:t>
            </w:r>
          </w:p>
          <w:p w:rsidR="00004321" w:rsidRPr="001E3126" w:rsidRDefault="00004321" w:rsidP="00154865">
            <w:pPr>
              <w:numPr>
                <w:ilvl w:val="0"/>
                <w:numId w:val="6"/>
              </w:numPr>
              <w:tabs>
                <w:tab w:val="left" w:pos="323"/>
              </w:tabs>
              <w:spacing w:after="0" w:line="240" w:lineRule="auto"/>
              <w:ind w:left="39"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зачета;</w:t>
            </w:r>
          </w:p>
          <w:p w:rsidR="00004321" w:rsidRPr="001E3126" w:rsidRDefault="00004321" w:rsidP="00154865">
            <w:pPr>
              <w:numPr>
                <w:ilvl w:val="0"/>
                <w:numId w:val="6"/>
              </w:numPr>
              <w:tabs>
                <w:tab w:val="left" w:pos="323"/>
              </w:tabs>
              <w:spacing w:after="0" w:line="240" w:lineRule="auto"/>
              <w:ind w:left="39"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 </w:t>
            </w: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 лабораторных работах;</w:t>
            </w:r>
          </w:p>
          <w:p w:rsidR="00004321" w:rsidRPr="001E3126" w:rsidRDefault="00004321" w:rsidP="00154865">
            <w:pPr>
              <w:numPr>
                <w:ilvl w:val="0"/>
                <w:numId w:val="6"/>
              </w:numPr>
              <w:tabs>
                <w:tab w:val="left" w:pos="323"/>
              </w:tabs>
              <w:spacing w:after="0" w:line="240" w:lineRule="auto"/>
              <w:ind w:left="39"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оценки самостоятельной работы;</w:t>
            </w:r>
          </w:p>
          <w:p w:rsidR="00004321" w:rsidRPr="001E3126" w:rsidRDefault="00004321" w:rsidP="00154865">
            <w:pPr>
              <w:numPr>
                <w:ilvl w:val="0"/>
                <w:numId w:val="6"/>
              </w:numPr>
              <w:tabs>
                <w:tab w:val="left" w:pos="323"/>
              </w:tabs>
              <w:spacing w:after="0" w:line="240" w:lineRule="auto"/>
              <w:ind w:left="39"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наблюдения за действиями на проверочной работе;</w:t>
            </w:r>
          </w:p>
          <w:p w:rsidR="00004321" w:rsidRPr="001E3126" w:rsidRDefault="00004321" w:rsidP="00154865">
            <w:pPr>
              <w:numPr>
                <w:ilvl w:val="0"/>
                <w:numId w:val="6"/>
              </w:numPr>
              <w:tabs>
                <w:tab w:val="left" w:pos="323"/>
              </w:tabs>
              <w:spacing w:after="0" w:line="240" w:lineRule="auto"/>
              <w:ind w:left="39"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фронтальной проверки знаний.</w:t>
            </w:r>
          </w:p>
          <w:p w:rsidR="00004321" w:rsidRPr="001E3126" w:rsidRDefault="00004321" w:rsidP="001D57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004321" w:rsidRPr="001E3126" w:rsidRDefault="00004321" w:rsidP="001D57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Итоговый контроль:</w:t>
            </w:r>
          </w:p>
          <w:p w:rsidR="00004321" w:rsidRPr="001E3126" w:rsidRDefault="00004321" w:rsidP="001D57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интерпретация экспертной оцен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ки на экзамене (квалификационно</w:t>
            </w:r>
            <w:r w:rsidRPr="001E31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) по профессиональному модулю</w:t>
            </w:r>
          </w:p>
        </w:tc>
      </w:tr>
      <w:tr w:rsidR="00004321" w:rsidRPr="001E3126" w:rsidTr="00372F5E">
        <w:tc>
          <w:tcPr>
            <w:tcW w:w="2808" w:type="dxa"/>
            <w:shd w:val="clear" w:color="auto" w:fill="auto"/>
          </w:tcPr>
          <w:p w:rsidR="0050033A" w:rsidRPr="00D43AB4" w:rsidRDefault="0050033A" w:rsidP="0050033A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/>
                <w:sz w:val="24"/>
                <w:szCs w:val="24"/>
              </w:rPr>
              <w:t>ПК 5.2.</w:t>
            </w: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033A" w:rsidRPr="00D43AB4" w:rsidRDefault="0050033A" w:rsidP="0050033A">
            <w:pPr>
              <w:ind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:rsidR="0050033A" w:rsidRPr="00D43AB4" w:rsidRDefault="0050033A" w:rsidP="0050033A">
            <w:pPr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33A" w:rsidRPr="00D43AB4" w:rsidRDefault="0050033A" w:rsidP="0050033A">
            <w:pPr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/>
                <w:sz w:val="24"/>
                <w:szCs w:val="24"/>
              </w:rPr>
              <w:t>ПК 5.3.</w:t>
            </w:r>
          </w:p>
          <w:p w:rsidR="0050033A" w:rsidRPr="00D43AB4" w:rsidRDefault="0050033A" w:rsidP="0050033A">
            <w:pPr>
              <w:ind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50033A" w:rsidRPr="00D43AB4" w:rsidRDefault="0050033A" w:rsidP="0050033A">
            <w:pPr>
              <w:ind w:hanging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33A" w:rsidRPr="00D43AB4" w:rsidRDefault="0050033A" w:rsidP="0050033A">
            <w:pPr>
              <w:ind w:hanging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/>
                <w:sz w:val="24"/>
                <w:szCs w:val="24"/>
              </w:rPr>
              <w:t>ПК 5.4.</w:t>
            </w:r>
          </w:p>
          <w:p w:rsidR="0050033A" w:rsidRPr="00D43AB4" w:rsidRDefault="0050033A" w:rsidP="0050033A">
            <w:pPr>
              <w:ind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изготовление, творческое оформление, подготовку к реализации мучных кондитерских изделий разнообразного </w:t>
            </w:r>
            <w:r w:rsidRPr="00D43A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ассортимента</w:t>
            </w:r>
          </w:p>
          <w:p w:rsidR="0050033A" w:rsidRPr="00D43AB4" w:rsidRDefault="0050033A" w:rsidP="0050033A">
            <w:pPr>
              <w:ind w:hanging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33A" w:rsidRPr="00D43AB4" w:rsidRDefault="0050033A" w:rsidP="0050033A">
            <w:pPr>
              <w:ind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/>
                <w:sz w:val="24"/>
                <w:szCs w:val="24"/>
              </w:rPr>
              <w:t>ПК 5.5.</w:t>
            </w: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033A" w:rsidRPr="00D43AB4" w:rsidRDefault="0050033A" w:rsidP="0050033A">
            <w:pPr>
              <w:ind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  <w:p w:rsidR="00004321" w:rsidRPr="00D43AB4" w:rsidRDefault="00004321" w:rsidP="001E312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shd w:val="clear" w:color="auto" w:fill="auto"/>
          </w:tcPr>
          <w:p w:rsidR="001F1D0F" w:rsidRPr="00D43AB4" w:rsidRDefault="001F1D0F" w:rsidP="001F1D0F">
            <w:pPr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33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33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33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реализации хлебобулочных, мучных кондитерских изделий</w:t>
            </w: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(экономия ресурсов: продуктов, времени, энергетичеких затрат и т.д., соответствие выбора способов и техник приготовления рецептуре, особенностям заказа</w:t>
            </w: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33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профессиональная демонстрация навыков работы с инструментами, кондитерским инвентарем;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33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соответствие процессов </w:t>
            </w: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инструкциям, регламентам;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33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стандртам чистоты, требованиям охраны труда и техники безопасности: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43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43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43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43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35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35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массы </w:t>
            </w: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35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>, взаимозаменяемости сырья, продуктов;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35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>адкватность оценки качества готовой продукции, соответствия ее требованиям рецептуры, заказу;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35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D43AB4">
              <w:rPr>
                <w:rFonts w:ascii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="001534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требованиям рецептуры, заказа;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42"/>
              </w:numPr>
              <w:spacing w:after="0" w:line="240" w:lineRule="auto"/>
              <w:ind w:left="311" w:hanging="284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>гармоничность, креативность, аккуратность  внешнего вида готовой продукци</w:t>
            </w:r>
            <w:r w:rsidR="0015349B">
              <w:rPr>
                <w:rFonts w:ascii="Times New Roman" w:hAnsi="Times New Roman" w:cs="Times New Roman"/>
                <w:bCs/>
                <w:sz w:val="24"/>
                <w:szCs w:val="24"/>
              </w:rPr>
              <w:t>и (общее визуальное впечатление;</w:t>
            </w: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цвет/сочетание/баланс/композиция)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42"/>
              </w:numPr>
              <w:spacing w:after="0" w:line="240" w:lineRule="auto"/>
              <w:ind w:left="311" w:hanging="284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1F1D0F" w:rsidRPr="00D43AB4" w:rsidRDefault="001F1D0F" w:rsidP="0015349B">
            <w:pPr>
              <w:pStyle w:val="af5"/>
              <w:numPr>
                <w:ilvl w:val="0"/>
                <w:numId w:val="42"/>
              </w:numPr>
              <w:spacing w:after="0" w:line="240" w:lineRule="auto"/>
              <w:ind w:left="311" w:hanging="284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текстуры (консистенции) </w:t>
            </w: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каждого компонента изделия заданию, рецептуре</w:t>
            </w:r>
            <w:r w:rsidR="0015349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04321" w:rsidRPr="00D43AB4" w:rsidRDefault="001F1D0F" w:rsidP="0015349B">
            <w:pPr>
              <w:numPr>
                <w:ilvl w:val="0"/>
                <w:numId w:val="5"/>
              </w:numPr>
              <w:tabs>
                <w:tab w:val="left" w:pos="252"/>
                <w:tab w:val="left" w:pos="311"/>
              </w:tabs>
              <w:spacing w:after="0" w:line="240" w:lineRule="auto"/>
              <w:ind w:left="311" w:hanging="3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AB4">
              <w:rPr>
                <w:rFonts w:ascii="Times New Roman" w:hAnsi="Times New Roman" w:cs="Times New Roman"/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  <w:r w:rsidR="001534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33" w:type="dxa"/>
            <w:vMerge/>
            <w:shd w:val="clear" w:color="auto" w:fill="auto"/>
          </w:tcPr>
          <w:p w:rsidR="00004321" w:rsidRPr="001E3126" w:rsidRDefault="00004321" w:rsidP="001D57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962DE9" w:rsidRPr="00962DE9" w:rsidRDefault="00962DE9" w:rsidP="00962D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DE9" w:rsidRPr="00962DE9" w:rsidRDefault="00962DE9" w:rsidP="00962D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Формы и методы контроля и оценки результатов обучения должны </w:t>
      </w:r>
    </w:p>
    <w:p w:rsidR="00962DE9" w:rsidRPr="00962DE9" w:rsidRDefault="00962DE9" w:rsidP="00962D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позволять проверять у обучающихся не только сформированность профессиональных компетен</w:t>
      </w:r>
      <w:r w:rsidR="0015349B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962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ий, но и развитие общих компетенций и обеспечивающих их умений.</w:t>
      </w:r>
    </w:p>
    <w:p w:rsidR="00962DE9" w:rsidRPr="00962DE9" w:rsidRDefault="00962DE9" w:rsidP="00962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4666"/>
        <w:gridCol w:w="2097"/>
      </w:tblGrid>
      <w:tr w:rsidR="00962DE9" w:rsidRPr="00962DE9" w:rsidTr="00962DE9">
        <w:tc>
          <w:tcPr>
            <w:tcW w:w="2808" w:type="dxa"/>
            <w:shd w:val="clear" w:color="auto" w:fill="auto"/>
            <w:vAlign w:val="center"/>
          </w:tcPr>
          <w:p w:rsidR="00962DE9" w:rsidRPr="00962DE9" w:rsidRDefault="00962DE9" w:rsidP="00962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2D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962DE9" w:rsidRPr="00962DE9" w:rsidRDefault="00962DE9" w:rsidP="00962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2D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4666" w:type="dxa"/>
            <w:shd w:val="clear" w:color="auto" w:fill="auto"/>
            <w:vAlign w:val="center"/>
          </w:tcPr>
          <w:p w:rsidR="00962DE9" w:rsidRPr="00962DE9" w:rsidRDefault="00962DE9" w:rsidP="00962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2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62DE9" w:rsidRPr="00962DE9" w:rsidRDefault="00962DE9" w:rsidP="00962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62D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962DE9" w:rsidRPr="00962DE9" w:rsidTr="00962DE9">
        <w:trPr>
          <w:trHeight w:val="637"/>
        </w:trPr>
        <w:tc>
          <w:tcPr>
            <w:tcW w:w="2808" w:type="dxa"/>
            <w:shd w:val="clear" w:color="auto" w:fill="auto"/>
          </w:tcPr>
          <w:p w:rsidR="001F1D0F" w:rsidRPr="00084DFC" w:rsidRDefault="001F1D0F" w:rsidP="001F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b/>
                <w:sz w:val="24"/>
                <w:szCs w:val="24"/>
              </w:rPr>
              <w:t>ОК 01</w:t>
            </w: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2DE9" w:rsidRPr="00084DFC" w:rsidRDefault="001F1D0F" w:rsidP="001F1D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66" w:type="dxa"/>
            <w:shd w:val="clear" w:color="auto" w:fill="auto"/>
          </w:tcPr>
          <w:p w:rsidR="007D1D96" w:rsidRPr="00084DFC" w:rsidRDefault="007D1D96" w:rsidP="00EF2D2F">
            <w:pPr>
              <w:pStyle w:val="af5"/>
              <w:numPr>
                <w:ilvl w:val="0"/>
                <w:numId w:val="44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7D1D96" w:rsidRPr="00084DFC" w:rsidRDefault="007D1D96" w:rsidP="00EF2D2F">
            <w:pPr>
              <w:pStyle w:val="af5"/>
              <w:numPr>
                <w:ilvl w:val="0"/>
                <w:numId w:val="44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7D1D96" w:rsidRPr="00084DFC" w:rsidRDefault="007D1D96" w:rsidP="00EF2D2F">
            <w:pPr>
              <w:pStyle w:val="af5"/>
              <w:numPr>
                <w:ilvl w:val="0"/>
                <w:numId w:val="44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оптимальность определения этапов решения задачи;</w:t>
            </w:r>
          </w:p>
          <w:p w:rsidR="007D1D96" w:rsidRPr="00084DFC" w:rsidRDefault="007D1D96" w:rsidP="00EF2D2F">
            <w:pPr>
              <w:pStyle w:val="af5"/>
              <w:numPr>
                <w:ilvl w:val="0"/>
                <w:numId w:val="44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7D1D96" w:rsidRPr="00084DFC" w:rsidRDefault="007D1D96" w:rsidP="00EF2D2F">
            <w:pPr>
              <w:pStyle w:val="af5"/>
              <w:numPr>
                <w:ilvl w:val="0"/>
                <w:numId w:val="44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эффективность поиска;</w:t>
            </w:r>
          </w:p>
          <w:p w:rsidR="007D1D96" w:rsidRPr="00084DFC" w:rsidRDefault="007D1D96" w:rsidP="00EF2D2F">
            <w:pPr>
              <w:pStyle w:val="af5"/>
              <w:numPr>
                <w:ilvl w:val="0"/>
                <w:numId w:val="44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7D1D96" w:rsidRPr="00084DFC" w:rsidRDefault="007D1D96" w:rsidP="00EF2D2F">
            <w:pPr>
              <w:pStyle w:val="af5"/>
              <w:numPr>
                <w:ilvl w:val="0"/>
                <w:numId w:val="44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разработка детального плана действий;</w:t>
            </w:r>
          </w:p>
          <w:p w:rsidR="007D1D96" w:rsidRPr="00084DFC" w:rsidRDefault="007D1D96" w:rsidP="00EF2D2F">
            <w:pPr>
              <w:pStyle w:val="af5"/>
              <w:numPr>
                <w:ilvl w:val="0"/>
                <w:numId w:val="44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правильность оценки рисков на каждом шагу;</w:t>
            </w:r>
          </w:p>
          <w:p w:rsidR="00962DE9" w:rsidRPr="00084DFC" w:rsidRDefault="007D1D96" w:rsidP="00EF2D2F">
            <w:pPr>
              <w:numPr>
                <w:ilvl w:val="0"/>
                <w:numId w:val="44"/>
              </w:numPr>
              <w:tabs>
                <w:tab w:val="left" w:pos="311"/>
              </w:tabs>
              <w:spacing w:after="0" w:line="240" w:lineRule="auto"/>
              <w:ind w:left="311" w:hanging="3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62DE9" w:rsidRPr="00962DE9" w:rsidRDefault="00962DE9" w:rsidP="00962D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2D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обучающегося в мероприятиях колледжа.</w:t>
            </w:r>
          </w:p>
          <w:p w:rsidR="00962DE9" w:rsidRPr="00962DE9" w:rsidRDefault="00962DE9" w:rsidP="00962D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62D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на практических и лабораторных занятиях при выполнении работ по учебной практике.</w:t>
            </w:r>
          </w:p>
          <w:p w:rsidR="00962DE9" w:rsidRPr="00962DE9" w:rsidRDefault="00962DE9" w:rsidP="00962D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62DE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программы, конкурсов, конференций.</w:t>
            </w:r>
          </w:p>
          <w:p w:rsidR="00962DE9" w:rsidRPr="00962DE9" w:rsidRDefault="00962DE9" w:rsidP="00962D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62DE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Компьютерная презентация технологических схем приготовления теста</w:t>
            </w:r>
          </w:p>
          <w:p w:rsidR="00962DE9" w:rsidRPr="00962DE9" w:rsidRDefault="00962DE9" w:rsidP="00962D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62DE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готовности обучающегося на занятиях по начальной </w:t>
            </w:r>
            <w:r w:rsidRPr="00962DE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военной подготовке.</w:t>
            </w:r>
          </w:p>
          <w:p w:rsidR="00962DE9" w:rsidRPr="00962DE9" w:rsidRDefault="00962DE9" w:rsidP="00962D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highlight w:val="yellow"/>
                <w:lang w:eastAsia="ru-RU"/>
              </w:rPr>
            </w:pPr>
            <w:r w:rsidRPr="00962DE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Социологический опрос, анкетирование.</w:t>
            </w:r>
          </w:p>
        </w:tc>
      </w:tr>
      <w:tr w:rsidR="001F1D0F" w:rsidRPr="00962DE9" w:rsidTr="00962DE9">
        <w:trPr>
          <w:trHeight w:val="637"/>
        </w:trPr>
        <w:tc>
          <w:tcPr>
            <w:tcW w:w="2808" w:type="dxa"/>
            <w:shd w:val="clear" w:color="auto" w:fill="auto"/>
          </w:tcPr>
          <w:p w:rsidR="001F1D0F" w:rsidRPr="00084DFC" w:rsidRDefault="001F1D0F" w:rsidP="00D94E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b/>
                <w:sz w:val="24"/>
                <w:szCs w:val="24"/>
              </w:rPr>
              <w:t>ОК. 02</w:t>
            </w:r>
          </w:p>
          <w:p w:rsidR="001F1D0F" w:rsidRPr="00084DFC" w:rsidRDefault="001F1D0F" w:rsidP="00D94E9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666" w:type="dxa"/>
            <w:shd w:val="clear" w:color="auto" w:fill="auto"/>
          </w:tcPr>
          <w:p w:rsidR="007D1D96" w:rsidRPr="00084DFC" w:rsidRDefault="007D1D96" w:rsidP="00EF2D2F">
            <w:pPr>
              <w:pStyle w:val="af5"/>
              <w:numPr>
                <w:ilvl w:val="0"/>
                <w:numId w:val="5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7D1D96" w:rsidRPr="00084DFC" w:rsidRDefault="007D1D96" w:rsidP="00EF2D2F">
            <w:pPr>
              <w:pStyle w:val="af5"/>
              <w:numPr>
                <w:ilvl w:val="0"/>
                <w:numId w:val="5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7D1D96" w:rsidRPr="00084DFC" w:rsidRDefault="007D1D96" w:rsidP="00EF2D2F">
            <w:pPr>
              <w:pStyle w:val="af5"/>
              <w:numPr>
                <w:ilvl w:val="0"/>
                <w:numId w:val="5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1F1D0F" w:rsidRPr="00084DFC" w:rsidRDefault="007D1D96" w:rsidP="00EF2D2F">
            <w:pPr>
              <w:numPr>
                <w:ilvl w:val="0"/>
                <w:numId w:val="5"/>
              </w:numPr>
              <w:tabs>
                <w:tab w:val="left" w:pos="252"/>
                <w:tab w:val="left" w:pos="311"/>
              </w:tabs>
              <w:spacing w:after="0" w:line="240" w:lineRule="auto"/>
              <w:ind w:left="311" w:hanging="3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097" w:type="dxa"/>
            <w:vMerge/>
            <w:shd w:val="clear" w:color="auto" w:fill="auto"/>
          </w:tcPr>
          <w:p w:rsidR="001F1D0F" w:rsidRPr="00962DE9" w:rsidRDefault="001F1D0F" w:rsidP="00962D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F1D0F" w:rsidRPr="00962DE9" w:rsidTr="00962DE9">
        <w:trPr>
          <w:trHeight w:val="637"/>
        </w:trPr>
        <w:tc>
          <w:tcPr>
            <w:tcW w:w="2808" w:type="dxa"/>
            <w:shd w:val="clear" w:color="auto" w:fill="auto"/>
          </w:tcPr>
          <w:p w:rsidR="001F1D0F" w:rsidRPr="00084DFC" w:rsidRDefault="001F1D0F" w:rsidP="00D94E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ОК.03 </w:t>
            </w:r>
          </w:p>
          <w:p w:rsidR="001F1D0F" w:rsidRPr="00084DFC" w:rsidRDefault="001F1D0F" w:rsidP="00D94E9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666" w:type="dxa"/>
            <w:shd w:val="clear" w:color="auto" w:fill="auto"/>
          </w:tcPr>
          <w:p w:rsidR="007D1D96" w:rsidRPr="00084DFC" w:rsidRDefault="007D1D96" w:rsidP="00EF2D2F">
            <w:pPr>
              <w:pStyle w:val="af5"/>
              <w:numPr>
                <w:ilvl w:val="0"/>
                <w:numId w:val="5"/>
              </w:numPr>
              <w:spacing w:after="0" w:line="240" w:lineRule="auto"/>
              <w:ind w:left="311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1F1D0F" w:rsidRPr="00084DFC" w:rsidRDefault="007D1D96" w:rsidP="00EF2D2F">
            <w:pPr>
              <w:numPr>
                <w:ilvl w:val="0"/>
                <w:numId w:val="5"/>
              </w:numPr>
              <w:tabs>
                <w:tab w:val="left" w:pos="252"/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097" w:type="dxa"/>
            <w:vMerge/>
            <w:shd w:val="clear" w:color="auto" w:fill="auto"/>
          </w:tcPr>
          <w:p w:rsidR="001F1D0F" w:rsidRPr="00962DE9" w:rsidRDefault="001F1D0F" w:rsidP="00962D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F1D0F" w:rsidRPr="00962DE9" w:rsidTr="00962DE9">
        <w:trPr>
          <w:trHeight w:val="637"/>
        </w:trPr>
        <w:tc>
          <w:tcPr>
            <w:tcW w:w="2808" w:type="dxa"/>
            <w:shd w:val="clear" w:color="auto" w:fill="auto"/>
          </w:tcPr>
          <w:p w:rsidR="001F1D0F" w:rsidRPr="00084DFC" w:rsidRDefault="001F1D0F" w:rsidP="00D94E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04. </w:t>
            </w:r>
          </w:p>
          <w:p w:rsidR="001F1D0F" w:rsidRPr="00084DFC" w:rsidRDefault="001F1D0F" w:rsidP="00D94E9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666" w:type="dxa"/>
            <w:shd w:val="clear" w:color="auto" w:fill="auto"/>
          </w:tcPr>
          <w:p w:rsidR="007D1D96" w:rsidRPr="00084DFC" w:rsidRDefault="007D1D96" w:rsidP="00EF2D2F">
            <w:pPr>
              <w:pStyle w:val="af5"/>
              <w:numPr>
                <w:ilvl w:val="0"/>
                <w:numId w:val="5"/>
              </w:numPr>
              <w:spacing w:after="0" w:line="240" w:lineRule="auto"/>
              <w:ind w:left="311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эффективность участиея в  деловом общении для решения деловых задач;</w:t>
            </w:r>
          </w:p>
          <w:p w:rsidR="001F1D0F" w:rsidRPr="00084DFC" w:rsidRDefault="007D1D96" w:rsidP="00EF2D2F">
            <w:pPr>
              <w:numPr>
                <w:ilvl w:val="0"/>
                <w:numId w:val="5"/>
              </w:numPr>
              <w:tabs>
                <w:tab w:val="left" w:pos="252"/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оптимальность планирования профессиональной деятельность</w:t>
            </w:r>
          </w:p>
        </w:tc>
        <w:tc>
          <w:tcPr>
            <w:tcW w:w="2097" w:type="dxa"/>
            <w:vMerge/>
            <w:shd w:val="clear" w:color="auto" w:fill="auto"/>
          </w:tcPr>
          <w:p w:rsidR="001F1D0F" w:rsidRPr="00962DE9" w:rsidRDefault="001F1D0F" w:rsidP="00962D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F1D0F" w:rsidRPr="00962DE9" w:rsidTr="00962DE9">
        <w:trPr>
          <w:trHeight w:val="637"/>
        </w:trPr>
        <w:tc>
          <w:tcPr>
            <w:tcW w:w="2808" w:type="dxa"/>
            <w:shd w:val="clear" w:color="auto" w:fill="auto"/>
          </w:tcPr>
          <w:p w:rsidR="001F1D0F" w:rsidRPr="00084DFC" w:rsidRDefault="001F1D0F" w:rsidP="00EF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b/>
                <w:sz w:val="24"/>
                <w:szCs w:val="24"/>
              </w:rPr>
              <w:t>ОК. 05</w:t>
            </w: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1D0F" w:rsidRPr="00084DFC" w:rsidRDefault="001F1D0F" w:rsidP="00D94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666" w:type="dxa"/>
            <w:shd w:val="clear" w:color="auto" w:fill="auto"/>
          </w:tcPr>
          <w:p w:rsidR="007D1D96" w:rsidRPr="00084DFC" w:rsidRDefault="007D1D96" w:rsidP="00EF2D2F">
            <w:pPr>
              <w:pStyle w:val="af5"/>
              <w:numPr>
                <w:ilvl w:val="0"/>
                <w:numId w:val="5"/>
              </w:numPr>
              <w:spacing w:after="0" w:line="240" w:lineRule="auto"/>
              <w:ind w:left="312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1F1D0F" w:rsidRPr="00084DFC" w:rsidRDefault="007D1D96" w:rsidP="00EF2D2F">
            <w:pPr>
              <w:numPr>
                <w:ilvl w:val="0"/>
                <w:numId w:val="5"/>
              </w:numPr>
              <w:tabs>
                <w:tab w:val="left" w:pos="252"/>
                <w:tab w:val="left" w:pos="311"/>
              </w:tabs>
              <w:spacing w:after="0" w:line="240" w:lineRule="auto"/>
              <w:ind w:left="312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097" w:type="dxa"/>
            <w:vMerge/>
            <w:shd w:val="clear" w:color="auto" w:fill="auto"/>
          </w:tcPr>
          <w:p w:rsidR="001F1D0F" w:rsidRPr="00962DE9" w:rsidRDefault="001F1D0F" w:rsidP="00962DE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F1D0F" w:rsidRPr="00962DE9" w:rsidTr="00962DE9">
        <w:trPr>
          <w:trHeight w:val="637"/>
        </w:trPr>
        <w:tc>
          <w:tcPr>
            <w:tcW w:w="2808" w:type="dxa"/>
            <w:shd w:val="clear" w:color="auto" w:fill="auto"/>
          </w:tcPr>
          <w:p w:rsidR="001F1D0F" w:rsidRPr="00084DFC" w:rsidRDefault="001F1D0F" w:rsidP="00EF2D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b/>
                <w:sz w:val="24"/>
                <w:szCs w:val="24"/>
              </w:rPr>
              <w:t>ОК 06.</w:t>
            </w:r>
          </w:p>
          <w:p w:rsidR="001F1D0F" w:rsidRPr="00084DFC" w:rsidRDefault="001F1D0F" w:rsidP="00D94E9D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4666" w:type="dxa"/>
            <w:shd w:val="clear" w:color="auto" w:fill="auto"/>
          </w:tcPr>
          <w:p w:rsidR="001F1D0F" w:rsidRPr="00084DFC" w:rsidRDefault="007D1D96" w:rsidP="00154865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2097" w:type="dxa"/>
            <w:vMerge/>
            <w:shd w:val="clear" w:color="auto" w:fill="auto"/>
          </w:tcPr>
          <w:p w:rsidR="001F1D0F" w:rsidRPr="00962DE9" w:rsidRDefault="001F1D0F" w:rsidP="00962D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F1D0F" w:rsidRPr="00962DE9" w:rsidTr="00962DE9">
        <w:trPr>
          <w:trHeight w:val="637"/>
        </w:trPr>
        <w:tc>
          <w:tcPr>
            <w:tcW w:w="2808" w:type="dxa"/>
            <w:shd w:val="clear" w:color="auto" w:fill="auto"/>
          </w:tcPr>
          <w:p w:rsidR="001F1D0F" w:rsidRPr="00084DFC" w:rsidRDefault="001F1D0F" w:rsidP="00EF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  <w:r w:rsidRPr="00084DF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1D0F" w:rsidRPr="00084DFC" w:rsidRDefault="001F1D0F" w:rsidP="00D94E9D">
            <w:pPr>
              <w:ind w:firstLine="3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666" w:type="dxa"/>
            <w:shd w:val="clear" w:color="auto" w:fill="auto"/>
          </w:tcPr>
          <w:p w:rsidR="007D1D96" w:rsidRPr="00084DFC" w:rsidRDefault="007D1D96" w:rsidP="00EF2D2F">
            <w:pPr>
              <w:pStyle w:val="af5"/>
              <w:numPr>
                <w:ilvl w:val="0"/>
                <w:numId w:val="1"/>
              </w:numPr>
              <w:tabs>
                <w:tab w:val="left" w:pos="311"/>
              </w:tabs>
              <w:spacing w:after="0" w:line="240" w:lineRule="auto"/>
              <w:ind w:left="312" w:hanging="31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1F1D0F" w:rsidRPr="00084DFC" w:rsidRDefault="007D1D96" w:rsidP="00EF2D2F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2" w:hanging="3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097" w:type="dxa"/>
            <w:vMerge/>
            <w:shd w:val="clear" w:color="auto" w:fill="auto"/>
          </w:tcPr>
          <w:p w:rsidR="001F1D0F" w:rsidRPr="00962DE9" w:rsidRDefault="001F1D0F" w:rsidP="00962D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F1D0F" w:rsidRPr="00962DE9" w:rsidTr="00962DE9">
        <w:trPr>
          <w:trHeight w:val="637"/>
        </w:trPr>
        <w:tc>
          <w:tcPr>
            <w:tcW w:w="2808" w:type="dxa"/>
            <w:shd w:val="clear" w:color="auto" w:fill="auto"/>
          </w:tcPr>
          <w:p w:rsidR="001F1D0F" w:rsidRPr="00EF2D2F" w:rsidRDefault="001F1D0F" w:rsidP="00D94E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D2F">
              <w:rPr>
                <w:rFonts w:ascii="Times New Roman" w:hAnsi="Times New Roman" w:cs="Times New Roman"/>
                <w:b/>
                <w:sz w:val="24"/>
                <w:szCs w:val="24"/>
              </w:rPr>
              <w:t>ОК. 09</w:t>
            </w:r>
          </w:p>
          <w:p w:rsidR="001F1D0F" w:rsidRPr="00084DFC" w:rsidRDefault="001F1D0F" w:rsidP="00D94E9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информационные </w:t>
            </w:r>
            <w:r w:rsidRPr="00084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в профессиональной деятельности</w:t>
            </w:r>
          </w:p>
        </w:tc>
        <w:tc>
          <w:tcPr>
            <w:tcW w:w="4666" w:type="dxa"/>
            <w:shd w:val="clear" w:color="auto" w:fill="auto"/>
          </w:tcPr>
          <w:p w:rsidR="001F1D0F" w:rsidRPr="00084DFC" w:rsidRDefault="007D1D96" w:rsidP="00EF2D2F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2" w:hanging="3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097" w:type="dxa"/>
            <w:vMerge/>
            <w:shd w:val="clear" w:color="auto" w:fill="auto"/>
          </w:tcPr>
          <w:p w:rsidR="001F1D0F" w:rsidRPr="00962DE9" w:rsidRDefault="001F1D0F" w:rsidP="00962D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F1D0F" w:rsidRPr="00962DE9" w:rsidTr="00962DE9">
        <w:trPr>
          <w:trHeight w:val="637"/>
        </w:trPr>
        <w:tc>
          <w:tcPr>
            <w:tcW w:w="2808" w:type="dxa"/>
            <w:shd w:val="clear" w:color="auto" w:fill="auto"/>
          </w:tcPr>
          <w:p w:rsidR="001F1D0F" w:rsidRPr="00084DFC" w:rsidRDefault="001F1D0F" w:rsidP="00EF2D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b/>
                <w:sz w:val="24"/>
                <w:szCs w:val="24"/>
              </w:rPr>
              <w:t>ОК 10.</w:t>
            </w:r>
          </w:p>
          <w:p w:rsidR="001F1D0F" w:rsidRPr="00084DFC" w:rsidRDefault="001F1D0F" w:rsidP="00D94E9D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4666" w:type="dxa"/>
            <w:shd w:val="clear" w:color="auto" w:fill="auto"/>
          </w:tcPr>
          <w:p w:rsidR="007D1D96" w:rsidRPr="00084DFC" w:rsidRDefault="007D1D96" w:rsidP="00EF2D2F">
            <w:pPr>
              <w:pStyle w:val="af5"/>
              <w:numPr>
                <w:ilvl w:val="0"/>
                <w:numId w:val="1"/>
              </w:numPr>
              <w:tabs>
                <w:tab w:val="left" w:pos="249"/>
              </w:tabs>
              <w:spacing w:after="0" w:line="240" w:lineRule="auto"/>
              <w:ind w:left="249" w:hanging="24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 </w:t>
            </w:r>
            <w:r w:rsidRPr="00084DFC">
              <w:rPr>
                <w:rFonts w:ascii="Times New Roman" w:hAnsi="Times New Roman" w:cs="Times New Roman"/>
                <w:iCs/>
                <w:sz w:val="24"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7D1D96" w:rsidRPr="00084DFC" w:rsidRDefault="007D1D96" w:rsidP="00EF2D2F">
            <w:pPr>
              <w:pStyle w:val="af5"/>
              <w:numPr>
                <w:ilvl w:val="0"/>
                <w:numId w:val="1"/>
              </w:numPr>
              <w:tabs>
                <w:tab w:val="left" w:pos="249"/>
              </w:tabs>
              <w:spacing w:after="0" w:line="240" w:lineRule="auto"/>
              <w:ind w:left="249" w:hanging="24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7D1D96" w:rsidRPr="00084DFC" w:rsidRDefault="007D1D96" w:rsidP="00EF2D2F">
            <w:pPr>
              <w:pStyle w:val="af5"/>
              <w:numPr>
                <w:ilvl w:val="0"/>
                <w:numId w:val="1"/>
              </w:numPr>
              <w:tabs>
                <w:tab w:val="left" w:pos="249"/>
              </w:tabs>
              <w:spacing w:after="0" w:line="240" w:lineRule="auto"/>
              <w:ind w:left="249" w:hanging="24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FC">
              <w:rPr>
                <w:rFonts w:ascii="Times New Roman" w:hAnsi="Times New Roman" w:cs="Times New Roman"/>
                <w:iCs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1F1D0F" w:rsidRPr="00084DFC" w:rsidRDefault="007D1D96" w:rsidP="00EF2D2F">
            <w:pPr>
              <w:numPr>
                <w:ilvl w:val="0"/>
                <w:numId w:val="1"/>
              </w:numPr>
              <w:tabs>
                <w:tab w:val="left" w:pos="249"/>
              </w:tabs>
              <w:spacing w:after="0" w:line="240" w:lineRule="auto"/>
              <w:ind w:left="249" w:hanging="24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4DFC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097" w:type="dxa"/>
            <w:shd w:val="clear" w:color="auto" w:fill="auto"/>
          </w:tcPr>
          <w:p w:rsidR="001F1D0F" w:rsidRPr="00962DE9" w:rsidRDefault="001F1D0F" w:rsidP="00962D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962DE9" w:rsidRPr="00962DE9" w:rsidRDefault="00962DE9" w:rsidP="00962DE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DE9" w:rsidRPr="00962DE9" w:rsidRDefault="00962DE9" w:rsidP="00962DE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DE9" w:rsidRPr="00962DE9" w:rsidRDefault="00962DE9" w:rsidP="00962DE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DE9" w:rsidRPr="00962DE9" w:rsidRDefault="00962DE9" w:rsidP="00962DE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DE9" w:rsidRPr="00962DE9" w:rsidRDefault="00962DE9" w:rsidP="00962DE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DE9" w:rsidRPr="00962DE9" w:rsidRDefault="00962DE9" w:rsidP="00962DE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DE9" w:rsidRPr="00962DE9" w:rsidRDefault="00962DE9" w:rsidP="00962DE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DE9" w:rsidRPr="00962DE9" w:rsidRDefault="00962DE9" w:rsidP="00962DE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DE9" w:rsidRPr="00962DE9" w:rsidRDefault="00962DE9" w:rsidP="00962DE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19E" w:rsidRDefault="007F019E"/>
    <w:sectPr w:rsidR="007F019E" w:rsidSect="00E86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FFF" w:rsidRDefault="00665FFF" w:rsidP="00BE05B4">
      <w:pPr>
        <w:spacing w:after="0" w:line="240" w:lineRule="auto"/>
      </w:pPr>
      <w:r>
        <w:separator/>
      </w:r>
    </w:p>
  </w:endnote>
  <w:endnote w:type="continuationSeparator" w:id="0">
    <w:p w:rsidR="00665FFF" w:rsidRDefault="00665FFF" w:rsidP="00BE0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E13" w:rsidRDefault="004F7E13" w:rsidP="00BE05B4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F7E13" w:rsidRDefault="004F7E13" w:rsidP="00BE05B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4539697"/>
    </w:sdtPr>
    <w:sdtEndPr/>
    <w:sdtContent>
      <w:p w:rsidR="004F7E13" w:rsidRDefault="004F7E1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6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7E13" w:rsidRDefault="004F7E13" w:rsidP="00BE05B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FFF" w:rsidRDefault="00665FFF" w:rsidP="00BE05B4">
      <w:pPr>
        <w:spacing w:after="0" w:line="240" w:lineRule="auto"/>
      </w:pPr>
      <w:r>
        <w:separator/>
      </w:r>
    </w:p>
  </w:footnote>
  <w:footnote w:type="continuationSeparator" w:id="0">
    <w:p w:rsidR="00665FFF" w:rsidRDefault="00665FFF" w:rsidP="00BE0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772D5"/>
    <w:multiLevelType w:val="hybridMultilevel"/>
    <w:tmpl w:val="33C4475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D8E2F45"/>
    <w:multiLevelType w:val="hybridMultilevel"/>
    <w:tmpl w:val="28EAF142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 w15:restartNumberingAfterBreak="0">
    <w:nsid w:val="10694AB5"/>
    <w:multiLevelType w:val="hybridMultilevel"/>
    <w:tmpl w:val="9282FBBA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4" w15:restartNumberingAfterBreak="0">
    <w:nsid w:val="156D3AD5"/>
    <w:multiLevelType w:val="hybridMultilevel"/>
    <w:tmpl w:val="5674FA9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872E00"/>
    <w:multiLevelType w:val="hybridMultilevel"/>
    <w:tmpl w:val="6BA40294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0295"/>
    <w:multiLevelType w:val="hybridMultilevel"/>
    <w:tmpl w:val="6DDE4716"/>
    <w:lvl w:ilvl="0" w:tplc="749E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2500E2"/>
    <w:multiLevelType w:val="hybridMultilevel"/>
    <w:tmpl w:val="1278D156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37838CD"/>
    <w:multiLevelType w:val="multilevel"/>
    <w:tmpl w:val="C034FF6A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/>
      </w:rPr>
    </w:lvl>
  </w:abstractNum>
  <w:abstractNum w:abstractNumId="13" w15:restartNumberingAfterBreak="0">
    <w:nsid w:val="37685721"/>
    <w:multiLevelType w:val="hybridMultilevel"/>
    <w:tmpl w:val="965478A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218A5"/>
    <w:multiLevelType w:val="hybridMultilevel"/>
    <w:tmpl w:val="67B60B36"/>
    <w:lvl w:ilvl="0" w:tplc="869EC256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714CF"/>
    <w:multiLevelType w:val="hybridMultilevel"/>
    <w:tmpl w:val="D6F06438"/>
    <w:lvl w:ilvl="0" w:tplc="869EC2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40C01"/>
    <w:multiLevelType w:val="hybridMultilevel"/>
    <w:tmpl w:val="7B087B4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347E75"/>
    <w:multiLevelType w:val="hybridMultilevel"/>
    <w:tmpl w:val="65BE96E2"/>
    <w:lvl w:ilvl="0" w:tplc="FFFFFFFF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2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0" w15:restartNumberingAfterBreak="0">
    <w:nsid w:val="477810C1"/>
    <w:multiLevelType w:val="hybridMultilevel"/>
    <w:tmpl w:val="C0844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7A835F8"/>
    <w:multiLevelType w:val="hybridMultilevel"/>
    <w:tmpl w:val="869208EA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22" w15:restartNumberingAfterBreak="0">
    <w:nsid w:val="49272EF5"/>
    <w:multiLevelType w:val="hybridMultilevel"/>
    <w:tmpl w:val="76E845E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CE951CD"/>
    <w:multiLevelType w:val="hybridMultilevel"/>
    <w:tmpl w:val="E30CE4E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B4593"/>
    <w:multiLevelType w:val="hybridMultilevel"/>
    <w:tmpl w:val="9AA67C16"/>
    <w:lvl w:ilvl="0" w:tplc="869EC256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 w15:restartNumberingAfterBreak="0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77621FA"/>
    <w:multiLevelType w:val="hybridMultilevel"/>
    <w:tmpl w:val="3316371E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91F4DCA"/>
    <w:multiLevelType w:val="hybridMultilevel"/>
    <w:tmpl w:val="ECD099D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B26B9"/>
    <w:multiLevelType w:val="hybridMultilevel"/>
    <w:tmpl w:val="610C873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B76C5"/>
    <w:multiLevelType w:val="hybridMultilevel"/>
    <w:tmpl w:val="6EE0E176"/>
    <w:lvl w:ilvl="0" w:tplc="749E4B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03FD0"/>
    <w:multiLevelType w:val="hybridMultilevel"/>
    <w:tmpl w:val="8EC6D392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182235"/>
    <w:multiLevelType w:val="hybridMultilevel"/>
    <w:tmpl w:val="E6E20746"/>
    <w:lvl w:ilvl="0" w:tplc="FFFFFFFF">
      <w:start w:val="1"/>
      <w:numFmt w:val="bullet"/>
      <w:lvlText w:val="–"/>
      <w:lvlJc w:val="left"/>
      <w:pPr>
        <w:ind w:left="1888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2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33" w15:restartNumberingAfterBreak="0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690774E1"/>
    <w:multiLevelType w:val="hybridMultilevel"/>
    <w:tmpl w:val="33F6BE2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3D3CCE"/>
    <w:multiLevelType w:val="hybridMultilevel"/>
    <w:tmpl w:val="DDA8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67B9E"/>
    <w:multiLevelType w:val="hybridMultilevel"/>
    <w:tmpl w:val="3E6C2BEA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5D54ABE"/>
    <w:multiLevelType w:val="hybridMultilevel"/>
    <w:tmpl w:val="3A763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24A36"/>
    <w:multiLevelType w:val="multilevel"/>
    <w:tmpl w:val="469C363E"/>
    <w:lvl w:ilvl="0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Zero"/>
      <w:isLgl/>
      <w:lvlText w:val="%1.%2.%3."/>
      <w:lvlJc w:val="left"/>
      <w:pPr>
        <w:ind w:left="180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1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8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9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3" w:hanging="1800"/>
      </w:pPr>
      <w:rPr>
        <w:rFonts w:cs="Times New Roman"/>
      </w:rPr>
    </w:lvl>
  </w:abstractNum>
  <w:abstractNum w:abstractNumId="39" w15:restartNumberingAfterBreak="0">
    <w:nsid w:val="7878736B"/>
    <w:multiLevelType w:val="hybridMultilevel"/>
    <w:tmpl w:val="206A0A16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40" w15:restartNumberingAfterBreak="0">
    <w:nsid w:val="787A2DCA"/>
    <w:multiLevelType w:val="hybridMultilevel"/>
    <w:tmpl w:val="BAD40F62"/>
    <w:lvl w:ilvl="0" w:tplc="641A95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EB56C7"/>
    <w:multiLevelType w:val="hybridMultilevel"/>
    <w:tmpl w:val="9A042E5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40"/>
  </w:num>
  <w:num w:numId="4">
    <w:abstractNumId w:val="15"/>
  </w:num>
  <w:num w:numId="5">
    <w:abstractNumId w:val="30"/>
  </w:num>
  <w:num w:numId="6">
    <w:abstractNumId w:val="8"/>
  </w:num>
  <w:num w:numId="7">
    <w:abstractNumId w:val="35"/>
  </w:num>
  <w:num w:numId="8">
    <w:abstractNumId w:val="37"/>
  </w:num>
  <w:num w:numId="9">
    <w:abstractNumId w:val="20"/>
  </w:num>
  <w:num w:numId="10">
    <w:abstractNumId w:val="0"/>
  </w:num>
  <w:num w:numId="11">
    <w:abstractNumId w:val="28"/>
  </w:num>
  <w:num w:numId="12">
    <w:abstractNumId w:val="34"/>
  </w:num>
  <w:num w:numId="13">
    <w:abstractNumId w:val="13"/>
  </w:num>
  <w:num w:numId="14">
    <w:abstractNumId w:val="41"/>
  </w:num>
  <w:num w:numId="15">
    <w:abstractNumId w:val="24"/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</w:num>
  <w:num w:numId="33">
    <w:abstractNumId w:val="1"/>
  </w:num>
  <w:num w:numId="34">
    <w:abstractNumId w:val="18"/>
  </w:num>
  <w:num w:numId="35">
    <w:abstractNumId w:val="11"/>
  </w:num>
  <w:num w:numId="36">
    <w:abstractNumId w:val="19"/>
  </w:num>
  <w:num w:numId="37">
    <w:abstractNumId w:val="25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29"/>
  </w:num>
  <w:num w:numId="41">
    <w:abstractNumId w:val="23"/>
  </w:num>
  <w:num w:numId="42">
    <w:abstractNumId w:val="32"/>
  </w:num>
  <w:num w:numId="43">
    <w:abstractNumId w:val="4"/>
  </w:num>
  <w:num w:numId="44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A82"/>
    <w:rsid w:val="00004321"/>
    <w:rsid w:val="0001448E"/>
    <w:rsid w:val="00036F60"/>
    <w:rsid w:val="000418EC"/>
    <w:rsid w:val="00066116"/>
    <w:rsid w:val="00066865"/>
    <w:rsid w:val="000738C6"/>
    <w:rsid w:val="00084DFC"/>
    <w:rsid w:val="00092B04"/>
    <w:rsid w:val="00094981"/>
    <w:rsid w:val="00096B0F"/>
    <w:rsid w:val="000B27AC"/>
    <w:rsid w:val="000C3E67"/>
    <w:rsid w:val="000C3E85"/>
    <w:rsid w:val="000D2EEE"/>
    <w:rsid w:val="000E00B3"/>
    <w:rsid w:val="000F4430"/>
    <w:rsid w:val="00116A82"/>
    <w:rsid w:val="00117275"/>
    <w:rsid w:val="00125128"/>
    <w:rsid w:val="0012538E"/>
    <w:rsid w:val="00125B29"/>
    <w:rsid w:val="00126624"/>
    <w:rsid w:val="001410D7"/>
    <w:rsid w:val="0014660C"/>
    <w:rsid w:val="0015349B"/>
    <w:rsid w:val="00154865"/>
    <w:rsid w:val="00157DD6"/>
    <w:rsid w:val="001637FB"/>
    <w:rsid w:val="001A779A"/>
    <w:rsid w:val="001B7D4C"/>
    <w:rsid w:val="001D57CE"/>
    <w:rsid w:val="001E2988"/>
    <w:rsid w:val="001E2C78"/>
    <w:rsid w:val="001E3126"/>
    <w:rsid w:val="001E6350"/>
    <w:rsid w:val="001F1D0F"/>
    <w:rsid w:val="001F22F4"/>
    <w:rsid w:val="00202642"/>
    <w:rsid w:val="00205B41"/>
    <w:rsid w:val="002200F2"/>
    <w:rsid w:val="00221460"/>
    <w:rsid w:val="0023326A"/>
    <w:rsid w:val="00263C33"/>
    <w:rsid w:val="00280BA5"/>
    <w:rsid w:val="00296E84"/>
    <w:rsid w:val="002C207D"/>
    <w:rsid w:val="002D6A8C"/>
    <w:rsid w:val="002E00DA"/>
    <w:rsid w:val="002F3748"/>
    <w:rsid w:val="002F74BC"/>
    <w:rsid w:val="00316FC2"/>
    <w:rsid w:val="00325683"/>
    <w:rsid w:val="00343088"/>
    <w:rsid w:val="00353F80"/>
    <w:rsid w:val="003651CB"/>
    <w:rsid w:val="00372F5E"/>
    <w:rsid w:val="003865D6"/>
    <w:rsid w:val="00391B7C"/>
    <w:rsid w:val="00391CB0"/>
    <w:rsid w:val="003B2D01"/>
    <w:rsid w:val="003B638C"/>
    <w:rsid w:val="003C1E70"/>
    <w:rsid w:val="003C6FEA"/>
    <w:rsid w:val="00400ABC"/>
    <w:rsid w:val="004122C7"/>
    <w:rsid w:val="00421DA2"/>
    <w:rsid w:val="00442EF4"/>
    <w:rsid w:val="004436F6"/>
    <w:rsid w:val="00447925"/>
    <w:rsid w:val="00460632"/>
    <w:rsid w:val="00461067"/>
    <w:rsid w:val="00466D2D"/>
    <w:rsid w:val="00493618"/>
    <w:rsid w:val="004A13B2"/>
    <w:rsid w:val="004B1723"/>
    <w:rsid w:val="004B58F0"/>
    <w:rsid w:val="004C2ECF"/>
    <w:rsid w:val="004C55A7"/>
    <w:rsid w:val="004D2C42"/>
    <w:rsid w:val="004E3C48"/>
    <w:rsid w:val="004F6BE6"/>
    <w:rsid w:val="004F7E13"/>
    <w:rsid w:val="0050033A"/>
    <w:rsid w:val="00516EA8"/>
    <w:rsid w:val="00525085"/>
    <w:rsid w:val="005574FB"/>
    <w:rsid w:val="005720E1"/>
    <w:rsid w:val="005917A2"/>
    <w:rsid w:val="005A2467"/>
    <w:rsid w:val="005B7626"/>
    <w:rsid w:val="005E63B7"/>
    <w:rsid w:val="005F4EB6"/>
    <w:rsid w:val="005F59EB"/>
    <w:rsid w:val="005F6132"/>
    <w:rsid w:val="00600662"/>
    <w:rsid w:val="006021CE"/>
    <w:rsid w:val="006179A1"/>
    <w:rsid w:val="00623CD6"/>
    <w:rsid w:val="00630D56"/>
    <w:rsid w:val="00634CBB"/>
    <w:rsid w:val="00640DAD"/>
    <w:rsid w:val="00641441"/>
    <w:rsid w:val="00646527"/>
    <w:rsid w:val="0064761A"/>
    <w:rsid w:val="006541CF"/>
    <w:rsid w:val="00655B5C"/>
    <w:rsid w:val="00665FFF"/>
    <w:rsid w:val="006768D2"/>
    <w:rsid w:val="006B3CCA"/>
    <w:rsid w:val="006C03B4"/>
    <w:rsid w:val="006D295B"/>
    <w:rsid w:val="006E6167"/>
    <w:rsid w:val="006F0696"/>
    <w:rsid w:val="006F1640"/>
    <w:rsid w:val="006F3723"/>
    <w:rsid w:val="007054A7"/>
    <w:rsid w:val="00782475"/>
    <w:rsid w:val="0079636C"/>
    <w:rsid w:val="00796692"/>
    <w:rsid w:val="007A5AC4"/>
    <w:rsid w:val="007A7855"/>
    <w:rsid w:val="007B2BE6"/>
    <w:rsid w:val="007B3A62"/>
    <w:rsid w:val="007C1425"/>
    <w:rsid w:val="007C1ECD"/>
    <w:rsid w:val="007D0833"/>
    <w:rsid w:val="007D1D96"/>
    <w:rsid w:val="007D7002"/>
    <w:rsid w:val="007E1CE5"/>
    <w:rsid w:val="007E7529"/>
    <w:rsid w:val="007F019E"/>
    <w:rsid w:val="007F4C5A"/>
    <w:rsid w:val="007F579A"/>
    <w:rsid w:val="00800954"/>
    <w:rsid w:val="00815EE6"/>
    <w:rsid w:val="00824464"/>
    <w:rsid w:val="008265CB"/>
    <w:rsid w:val="00833467"/>
    <w:rsid w:val="008350DE"/>
    <w:rsid w:val="0086424D"/>
    <w:rsid w:val="00892442"/>
    <w:rsid w:val="008A63A5"/>
    <w:rsid w:val="008B6DE9"/>
    <w:rsid w:val="008C065B"/>
    <w:rsid w:val="008C2A96"/>
    <w:rsid w:val="008E728C"/>
    <w:rsid w:val="00902D04"/>
    <w:rsid w:val="00911ED9"/>
    <w:rsid w:val="00923381"/>
    <w:rsid w:val="00925D4A"/>
    <w:rsid w:val="00947F34"/>
    <w:rsid w:val="009539F3"/>
    <w:rsid w:val="00962DE9"/>
    <w:rsid w:val="00984FE9"/>
    <w:rsid w:val="009A1C8B"/>
    <w:rsid w:val="009B6E75"/>
    <w:rsid w:val="009B7A3A"/>
    <w:rsid w:val="009C059F"/>
    <w:rsid w:val="009E154F"/>
    <w:rsid w:val="009E5772"/>
    <w:rsid w:val="009E734A"/>
    <w:rsid w:val="00A0461E"/>
    <w:rsid w:val="00A12FD7"/>
    <w:rsid w:val="00A227C7"/>
    <w:rsid w:val="00A363E1"/>
    <w:rsid w:val="00A52060"/>
    <w:rsid w:val="00A66CC6"/>
    <w:rsid w:val="00A7535A"/>
    <w:rsid w:val="00A801DA"/>
    <w:rsid w:val="00A83F51"/>
    <w:rsid w:val="00AB6C81"/>
    <w:rsid w:val="00AC1C87"/>
    <w:rsid w:val="00AC3466"/>
    <w:rsid w:val="00AC436C"/>
    <w:rsid w:val="00AC4A99"/>
    <w:rsid w:val="00AE5AEA"/>
    <w:rsid w:val="00AF32F0"/>
    <w:rsid w:val="00AF375F"/>
    <w:rsid w:val="00AF63BF"/>
    <w:rsid w:val="00B11FAE"/>
    <w:rsid w:val="00B14A9D"/>
    <w:rsid w:val="00B320A7"/>
    <w:rsid w:val="00B351EB"/>
    <w:rsid w:val="00B45391"/>
    <w:rsid w:val="00B674CE"/>
    <w:rsid w:val="00B72C1F"/>
    <w:rsid w:val="00B747F7"/>
    <w:rsid w:val="00B77FC4"/>
    <w:rsid w:val="00B82CCC"/>
    <w:rsid w:val="00B924F3"/>
    <w:rsid w:val="00BA2155"/>
    <w:rsid w:val="00BA3358"/>
    <w:rsid w:val="00BC5A26"/>
    <w:rsid w:val="00BE05B4"/>
    <w:rsid w:val="00BF1142"/>
    <w:rsid w:val="00C05ACB"/>
    <w:rsid w:val="00C073AC"/>
    <w:rsid w:val="00C1504A"/>
    <w:rsid w:val="00C401FA"/>
    <w:rsid w:val="00C61876"/>
    <w:rsid w:val="00C80BC1"/>
    <w:rsid w:val="00C821BC"/>
    <w:rsid w:val="00C932A7"/>
    <w:rsid w:val="00CA2C8D"/>
    <w:rsid w:val="00CA7900"/>
    <w:rsid w:val="00CB24F5"/>
    <w:rsid w:val="00CD1888"/>
    <w:rsid w:val="00CD576A"/>
    <w:rsid w:val="00CE3293"/>
    <w:rsid w:val="00CF306B"/>
    <w:rsid w:val="00D01E7A"/>
    <w:rsid w:val="00D06380"/>
    <w:rsid w:val="00D31552"/>
    <w:rsid w:val="00D31F0F"/>
    <w:rsid w:val="00D43AB4"/>
    <w:rsid w:val="00D457AD"/>
    <w:rsid w:val="00D474C0"/>
    <w:rsid w:val="00D50228"/>
    <w:rsid w:val="00D60818"/>
    <w:rsid w:val="00D62694"/>
    <w:rsid w:val="00D73D68"/>
    <w:rsid w:val="00D904A2"/>
    <w:rsid w:val="00D94E9D"/>
    <w:rsid w:val="00DA649B"/>
    <w:rsid w:val="00DC2562"/>
    <w:rsid w:val="00DD2696"/>
    <w:rsid w:val="00DE7742"/>
    <w:rsid w:val="00DF78B4"/>
    <w:rsid w:val="00E112C2"/>
    <w:rsid w:val="00E2563D"/>
    <w:rsid w:val="00E26ACC"/>
    <w:rsid w:val="00E37924"/>
    <w:rsid w:val="00E40E86"/>
    <w:rsid w:val="00E41E5E"/>
    <w:rsid w:val="00E5592A"/>
    <w:rsid w:val="00E65BDD"/>
    <w:rsid w:val="00E72BB2"/>
    <w:rsid w:val="00E74E6C"/>
    <w:rsid w:val="00E8673F"/>
    <w:rsid w:val="00EB2A79"/>
    <w:rsid w:val="00EB4A87"/>
    <w:rsid w:val="00EC417C"/>
    <w:rsid w:val="00EE30BB"/>
    <w:rsid w:val="00EE7F6B"/>
    <w:rsid w:val="00EF2D2F"/>
    <w:rsid w:val="00F12B05"/>
    <w:rsid w:val="00F23A65"/>
    <w:rsid w:val="00F241A6"/>
    <w:rsid w:val="00F64652"/>
    <w:rsid w:val="00F70628"/>
    <w:rsid w:val="00F85431"/>
    <w:rsid w:val="00F87440"/>
    <w:rsid w:val="00F87538"/>
    <w:rsid w:val="00F9460F"/>
    <w:rsid w:val="00FA2A61"/>
    <w:rsid w:val="00FB058F"/>
    <w:rsid w:val="00FB0A50"/>
    <w:rsid w:val="00FB3379"/>
    <w:rsid w:val="00FB36A5"/>
    <w:rsid w:val="00FB5AF1"/>
    <w:rsid w:val="00FC075A"/>
    <w:rsid w:val="00FD0141"/>
    <w:rsid w:val="00FD6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A3877F-7EF5-478F-8D76-3C2B04FBB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981"/>
  </w:style>
  <w:style w:type="paragraph" w:styleId="1">
    <w:name w:val="heading 1"/>
    <w:basedOn w:val="a"/>
    <w:next w:val="a"/>
    <w:link w:val="10"/>
    <w:qFormat/>
    <w:rsid w:val="00BE05B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05B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BE05B4"/>
  </w:style>
  <w:style w:type="paragraph" w:styleId="a3">
    <w:name w:val="Normal (Web)"/>
    <w:basedOn w:val="a"/>
    <w:rsid w:val="00BE0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BE05B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BE05B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BE05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BE05B4"/>
    <w:rPr>
      <w:b/>
      <w:bCs/>
    </w:rPr>
  </w:style>
  <w:style w:type="paragraph" w:styleId="a5">
    <w:name w:val="footnote text"/>
    <w:basedOn w:val="a"/>
    <w:link w:val="a6"/>
    <w:semiHidden/>
    <w:rsid w:val="00BE0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BE05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BE05B4"/>
    <w:rPr>
      <w:vertAlign w:val="superscript"/>
    </w:rPr>
  </w:style>
  <w:style w:type="paragraph" w:styleId="a8">
    <w:name w:val="Balloon Text"/>
    <w:basedOn w:val="a"/>
    <w:link w:val="a9"/>
    <w:semiHidden/>
    <w:rsid w:val="00BE05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BE05B4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BE05B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E0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BE05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0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BE05B4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footer"/>
    <w:basedOn w:val="a"/>
    <w:link w:val="ad"/>
    <w:uiPriority w:val="99"/>
    <w:rsid w:val="00BE05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BE05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BE05B4"/>
  </w:style>
  <w:style w:type="paragraph" w:customStyle="1" w:styleId="af">
    <w:name w:val="Знак"/>
    <w:basedOn w:val="a"/>
    <w:rsid w:val="00BE05B4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0">
    <w:name w:val="Subtitle"/>
    <w:basedOn w:val="a"/>
    <w:next w:val="a"/>
    <w:link w:val="af1"/>
    <w:qFormat/>
    <w:rsid w:val="00BE05B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rsid w:val="00BE05B4"/>
    <w:rPr>
      <w:rFonts w:ascii="Cambria" w:eastAsia="Times New Roman" w:hAnsi="Cambria" w:cs="Times New Roman"/>
      <w:sz w:val="24"/>
      <w:szCs w:val="24"/>
      <w:lang w:eastAsia="ru-RU"/>
    </w:rPr>
  </w:style>
  <w:style w:type="paragraph" w:styleId="af2">
    <w:name w:val="List"/>
    <w:basedOn w:val="a"/>
    <w:rsid w:val="00BE05B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BE05B4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3">
    <w:name w:val="Table Grid 1"/>
    <w:basedOn w:val="a1"/>
    <w:rsid w:val="00BE0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4">
    <w:name w:val="Обычный1"/>
    <w:rsid w:val="00BE05B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No Spacing"/>
    <w:basedOn w:val="a"/>
    <w:link w:val="af4"/>
    <w:uiPriority w:val="99"/>
    <w:qFormat/>
    <w:rsid w:val="00BE05B4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f4">
    <w:name w:val="Без интервала Знак"/>
    <w:link w:val="af3"/>
    <w:rsid w:val="00BE05B4"/>
    <w:rPr>
      <w:rFonts w:ascii="Cambria" w:eastAsia="Times New Roman" w:hAnsi="Cambria" w:cs="Times New Roman"/>
      <w:lang w:val="en-US" w:bidi="en-US"/>
    </w:rPr>
  </w:style>
  <w:style w:type="paragraph" w:customStyle="1" w:styleId="ConsPlusNormal">
    <w:name w:val="ConsPlusNormal"/>
    <w:rsid w:val="00BE0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List Paragraph"/>
    <w:basedOn w:val="a"/>
    <w:uiPriority w:val="99"/>
    <w:qFormat/>
    <w:rsid w:val="00BE05B4"/>
    <w:pPr>
      <w:ind w:left="720"/>
      <w:contextualSpacing/>
    </w:pPr>
  </w:style>
  <w:style w:type="paragraph" w:styleId="af6">
    <w:name w:val="header"/>
    <w:basedOn w:val="a"/>
    <w:link w:val="af7"/>
    <w:uiPriority w:val="99"/>
    <w:unhideWhenUsed/>
    <w:rsid w:val="00796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796692"/>
  </w:style>
  <w:style w:type="character" w:customStyle="1" w:styleId="Hyperlink1">
    <w:name w:val="Hyperlink.1"/>
    <w:uiPriority w:val="99"/>
    <w:rsid w:val="00280BA5"/>
    <w:rPr>
      <w:lang w:val="ru-RU"/>
    </w:rPr>
  </w:style>
  <w:style w:type="character" w:customStyle="1" w:styleId="FontStyle121">
    <w:name w:val="Font Style121"/>
    <w:uiPriority w:val="99"/>
    <w:rsid w:val="00B11FAE"/>
    <w:rPr>
      <w:rFonts w:ascii="Century Schoolbook" w:hAnsi="Century Schoolbook" w:hint="default"/>
      <w:sz w:val="20"/>
    </w:rPr>
  </w:style>
  <w:style w:type="character" w:styleId="af8">
    <w:name w:val="Hyperlink"/>
    <w:basedOn w:val="a0"/>
    <w:uiPriority w:val="99"/>
    <w:semiHidden/>
    <w:unhideWhenUsed/>
    <w:rsid w:val="0050033A"/>
    <w:rPr>
      <w:rFonts w:ascii="Times New Roman" w:hAnsi="Times New Roman" w:cs="Times New Roman" w:hint="default"/>
      <w:color w:val="0000FF"/>
      <w:u w:val="single"/>
    </w:rPr>
  </w:style>
  <w:style w:type="paragraph" w:styleId="af9">
    <w:name w:val="caption"/>
    <w:basedOn w:val="a"/>
    <w:next w:val="a"/>
    <w:uiPriority w:val="99"/>
    <w:semiHidden/>
    <w:unhideWhenUsed/>
    <w:qFormat/>
    <w:rsid w:val="0050033A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customStyle="1" w:styleId="cv">
    <w:name w:val="cv"/>
    <w:basedOn w:val="a"/>
    <w:uiPriority w:val="99"/>
    <w:rsid w:val="00500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AF32F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2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eda-server.ru/gastronom/" TargetMode="External"/><Relationship Id="rId18" Type="http://schemas.openxmlformats.org/officeDocument/2006/relationships/hyperlink" Target="http://www.twirpx.com/file/12857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hyperlink" Target="http://andychef.ru/recipes/smith/%20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&#1057;&#1074;&#1077;&#1090;&#1083;&#1072;&#1085;&#1072;\Downloads\%20http:\andychef.ru\recipes\eurasia-mirror-glaze\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pinterest.com/explore/&#1089;&#1086;&#1074;&#1088;&#1077;&#1084;&#1077;&#1085;&#1085;&#1099;&#1077;-&#1090;&#1086;&#1088;&#1090;&#1099;-914889126255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A3741-C1D9-4FEF-9CAF-7AC67A8B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8131</TotalTime>
  <Pages>1</Pages>
  <Words>9044</Words>
  <Characters>51552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 Windows</cp:lastModifiedBy>
  <cp:revision>128</cp:revision>
  <cp:lastPrinted>2014-12-10T12:36:00Z</cp:lastPrinted>
  <dcterms:created xsi:type="dcterms:W3CDTF">2014-11-21T06:41:00Z</dcterms:created>
  <dcterms:modified xsi:type="dcterms:W3CDTF">2023-01-12T16:50:00Z</dcterms:modified>
</cp:coreProperties>
</file>